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E20" w:rsidRPr="000274D7" w:rsidRDefault="00566E20" w:rsidP="00942923">
      <w:pPr>
        <w:pStyle w:val="Paragraphedeliste"/>
        <w:numPr>
          <w:ilvl w:val="0"/>
          <w:numId w:val="7"/>
        </w:numPr>
        <w:spacing w:before="100" w:beforeAutospacing="1" w:after="100" w:afterAutospacing="1" w:line="240" w:lineRule="auto"/>
        <w:rPr>
          <w:b/>
          <w:bCs/>
          <w:sz w:val="24"/>
          <w:szCs w:val="24"/>
        </w:rPr>
      </w:pPr>
      <w:r w:rsidRPr="000274D7">
        <w:rPr>
          <w:b/>
          <w:bCs/>
          <w:sz w:val="24"/>
          <w:szCs w:val="24"/>
        </w:rPr>
        <w:t>Au cours d’une fièvre typhoïde, quels sont les signes ou complications qui relèvent de l’inondation par les endotoxines de l’organisme ?</w:t>
      </w:r>
    </w:p>
    <w:p w:rsidR="00566E20" w:rsidRPr="002B22A2" w:rsidRDefault="00566E20" w:rsidP="00617F24">
      <w:pPr>
        <w:pStyle w:val="Paragraphedeliste"/>
        <w:numPr>
          <w:ilvl w:val="0"/>
          <w:numId w:val="1"/>
        </w:numPr>
        <w:spacing w:before="100" w:beforeAutospacing="1" w:after="100" w:afterAutospacing="1" w:line="240" w:lineRule="auto"/>
        <w:rPr>
          <w:sz w:val="24"/>
          <w:szCs w:val="24"/>
          <w:highlight w:val="yellow"/>
        </w:rPr>
      </w:pPr>
      <w:r w:rsidRPr="002B22A2">
        <w:rPr>
          <w:sz w:val="24"/>
          <w:szCs w:val="24"/>
          <w:highlight w:val="yellow"/>
        </w:rPr>
        <w:t xml:space="preserve">Bradycardie </w:t>
      </w:r>
    </w:p>
    <w:p w:rsidR="00566E20" w:rsidRPr="002B22A2" w:rsidRDefault="00566E20" w:rsidP="00617F24">
      <w:pPr>
        <w:pStyle w:val="Paragraphedeliste"/>
        <w:numPr>
          <w:ilvl w:val="0"/>
          <w:numId w:val="1"/>
        </w:numPr>
        <w:spacing w:before="100" w:beforeAutospacing="1" w:after="100" w:afterAutospacing="1" w:line="240" w:lineRule="auto"/>
        <w:rPr>
          <w:sz w:val="24"/>
          <w:szCs w:val="24"/>
          <w:highlight w:val="yellow"/>
        </w:rPr>
      </w:pPr>
      <w:r w:rsidRPr="002B22A2">
        <w:rPr>
          <w:sz w:val="24"/>
          <w:szCs w:val="24"/>
          <w:highlight w:val="yellow"/>
        </w:rPr>
        <w:t>Perforations digestives</w:t>
      </w:r>
    </w:p>
    <w:p w:rsidR="00566E20" w:rsidRPr="002B22A2" w:rsidRDefault="00566E20" w:rsidP="00617F24">
      <w:pPr>
        <w:pStyle w:val="Paragraphedeliste"/>
        <w:numPr>
          <w:ilvl w:val="0"/>
          <w:numId w:val="1"/>
        </w:numPr>
        <w:spacing w:before="100" w:beforeAutospacing="1" w:after="100" w:afterAutospacing="1" w:line="240" w:lineRule="auto"/>
        <w:rPr>
          <w:sz w:val="24"/>
          <w:szCs w:val="24"/>
          <w:highlight w:val="yellow"/>
        </w:rPr>
      </w:pPr>
      <w:r w:rsidRPr="002B22A2">
        <w:rPr>
          <w:sz w:val="24"/>
          <w:szCs w:val="24"/>
          <w:highlight w:val="yellow"/>
        </w:rPr>
        <w:t xml:space="preserve">Typhos </w:t>
      </w:r>
    </w:p>
    <w:p w:rsidR="00566E20" w:rsidRPr="000274D7" w:rsidRDefault="00566E20" w:rsidP="00617F24">
      <w:pPr>
        <w:pStyle w:val="Paragraphedeliste"/>
        <w:numPr>
          <w:ilvl w:val="0"/>
          <w:numId w:val="1"/>
        </w:numPr>
        <w:spacing w:before="100" w:beforeAutospacing="1" w:after="100" w:afterAutospacing="1" w:line="240" w:lineRule="auto"/>
        <w:rPr>
          <w:sz w:val="24"/>
          <w:szCs w:val="24"/>
        </w:rPr>
      </w:pPr>
      <w:r w:rsidRPr="000274D7">
        <w:rPr>
          <w:sz w:val="24"/>
          <w:szCs w:val="24"/>
        </w:rPr>
        <w:t xml:space="preserve">Splénomégalie </w:t>
      </w:r>
    </w:p>
    <w:p w:rsidR="00566E20" w:rsidRPr="002B22A2" w:rsidRDefault="00566E20" w:rsidP="00617F24">
      <w:pPr>
        <w:pStyle w:val="Paragraphedeliste"/>
        <w:numPr>
          <w:ilvl w:val="0"/>
          <w:numId w:val="1"/>
        </w:numPr>
        <w:spacing w:after="0" w:line="240" w:lineRule="auto"/>
        <w:rPr>
          <w:sz w:val="24"/>
          <w:szCs w:val="24"/>
          <w:highlight w:val="yellow"/>
        </w:rPr>
      </w:pPr>
      <w:r w:rsidRPr="002B22A2">
        <w:rPr>
          <w:sz w:val="24"/>
          <w:szCs w:val="24"/>
          <w:highlight w:val="yellow"/>
        </w:rPr>
        <w:t>Collapsus cardiovasculaire</w:t>
      </w:r>
      <w:r w:rsidR="00C13E8E" w:rsidRPr="002B22A2">
        <w:rPr>
          <w:sz w:val="24"/>
          <w:szCs w:val="24"/>
          <w:highlight w:val="yellow"/>
        </w:rPr>
        <w:t>.</w:t>
      </w:r>
      <w:r w:rsidRPr="002B22A2">
        <w:rPr>
          <w:sz w:val="24"/>
          <w:szCs w:val="24"/>
          <w:highlight w:val="yellow"/>
        </w:rPr>
        <w:t xml:space="preserve"> </w:t>
      </w:r>
    </w:p>
    <w:p w:rsidR="00617F24" w:rsidRPr="000274D7" w:rsidRDefault="00617F24" w:rsidP="00617F24">
      <w:pPr>
        <w:pStyle w:val="Paragraphedeliste"/>
        <w:spacing w:after="0" w:line="240" w:lineRule="auto"/>
        <w:rPr>
          <w:sz w:val="24"/>
          <w:szCs w:val="24"/>
        </w:rPr>
      </w:pPr>
    </w:p>
    <w:p w:rsidR="008907E5" w:rsidRPr="000274D7" w:rsidRDefault="008907E5" w:rsidP="00942923">
      <w:pPr>
        <w:pStyle w:val="Paragraphedeliste"/>
        <w:numPr>
          <w:ilvl w:val="0"/>
          <w:numId w:val="7"/>
        </w:numPr>
        <w:spacing w:before="100" w:beforeAutospacing="1" w:after="100" w:afterAutospacing="1" w:line="240" w:lineRule="auto"/>
        <w:rPr>
          <w:b/>
          <w:bCs/>
          <w:sz w:val="24"/>
          <w:szCs w:val="24"/>
        </w:rPr>
      </w:pPr>
      <w:r w:rsidRPr="000274D7">
        <w:rPr>
          <w:b/>
          <w:bCs/>
          <w:sz w:val="24"/>
          <w:szCs w:val="24"/>
        </w:rPr>
        <w:t xml:space="preserve">Le danger des </w:t>
      </w:r>
      <w:proofErr w:type="spellStart"/>
      <w:r w:rsidRPr="000274D7">
        <w:rPr>
          <w:b/>
          <w:bCs/>
          <w:sz w:val="24"/>
          <w:szCs w:val="24"/>
        </w:rPr>
        <w:t>antimalariques</w:t>
      </w:r>
      <w:proofErr w:type="spellEnd"/>
      <w:r w:rsidRPr="000274D7">
        <w:rPr>
          <w:b/>
          <w:bCs/>
          <w:sz w:val="24"/>
          <w:szCs w:val="24"/>
        </w:rPr>
        <w:t xml:space="preserve"> de synthèse est leur accumulation au niveau de :</w:t>
      </w:r>
    </w:p>
    <w:p w:rsidR="00617F24" w:rsidRPr="000274D7" w:rsidRDefault="008907E5" w:rsidP="00942923">
      <w:pPr>
        <w:pStyle w:val="Paragraphedeliste"/>
        <w:numPr>
          <w:ilvl w:val="0"/>
          <w:numId w:val="8"/>
        </w:numPr>
        <w:spacing w:before="100" w:beforeAutospacing="1" w:after="100" w:afterAutospacing="1" w:line="240" w:lineRule="auto"/>
        <w:rPr>
          <w:sz w:val="24"/>
          <w:szCs w:val="24"/>
        </w:rPr>
      </w:pPr>
      <w:r w:rsidRPr="000274D7">
        <w:rPr>
          <w:sz w:val="24"/>
          <w:szCs w:val="24"/>
        </w:rPr>
        <w:t>Cristallin</w:t>
      </w:r>
    </w:p>
    <w:p w:rsidR="00617F24" w:rsidRPr="000274D7" w:rsidRDefault="008907E5" w:rsidP="00942923">
      <w:pPr>
        <w:pStyle w:val="Paragraphedeliste"/>
        <w:numPr>
          <w:ilvl w:val="0"/>
          <w:numId w:val="8"/>
        </w:numPr>
        <w:spacing w:before="100" w:beforeAutospacing="1" w:after="100" w:afterAutospacing="1" w:line="240" w:lineRule="auto"/>
        <w:rPr>
          <w:sz w:val="24"/>
          <w:szCs w:val="24"/>
        </w:rPr>
      </w:pPr>
      <w:r w:rsidRPr="000274D7">
        <w:rPr>
          <w:sz w:val="24"/>
          <w:szCs w:val="24"/>
        </w:rPr>
        <w:t xml:space="preserve">Cornée </w:t>
      </w:r>
    </w:p>
    <w:p w:rsidR="00617F24" w:rsidRPr="000274D7" w:rsidRDefault="008907E5" w:rsidP="00942923">
      <w:pPr>
        <w:pStyle w:val="Paragraphedeliste"/>
        <w:numPr>
          <w:ilvl w:val="0"/>
          <w:numId w:val="8"/>
        </w:numPr>
        <w:spacing w:before="100" w:beforeAutospacing="1" w:after="100" w:afterAutospacing="1" w:line="240" w:lineRule="auto"/>
        <w:rPr>
          <w:sz w:val="24"/>
          <w:szCs w:val="24"/>
        </w:rPr>
      </w:pPr>
      <w:r w:rsidRPr="000274D7">
        <w:rPr>
          <w:sz w:val="24"/>
          <w:szCs w:val="24"/>
        </w:rPr>
        <w:t>Conjonctive</w:t>
      </w:r>
    </w:p>
    <w:p w:rsidR="00617F24" w:rsidRPr="002B22A2" w:rsidRDefault="00617F24" w:rsidP="00942923">
      <w:pPr>
        <w:pStyle w:val="Paragraphedeliste"/>
        <w:numPr>
          <w:ilvl w:val="0"/>
          <w:numId w:val="8"/>
        </w:numPr>
        <w:spacing w:before="100" w:beforeAutospacing="1" w:after="100" w:afterAutospacing="1" w:line="240" w:lineRule="auto"/>
        <w:rPr>
          <w:sz w:val="24"/>
          <w:szCs w:val="24"/>
          <w:highlight w:val="yellow"/>
        </w:rPr>
      </w:pPr>
      <w:r w:rsidRPr="002B22A2">
        <w:rPr>
          <w:sz w:val="24"/>
          <w:szCs w:val="24"/>
          <w:highlight w:val="yellow"/>
        </w:rPr>
        <w:t>Rétine</w:t>
      </w:r>
    </w:p>
    <w:p w:rsidR="00CA4773" w:rsidRDefault="008907E5" w:rsidP="00942923">
      <w:pPr>
        <w:pStyle w:val="Paragraphedeliste"/>
        <w:numPr>
          <w:ilvl w:val="0"/>
          <w:numId w:val="8"/>
        </w:numPr>
        <w:spacing w:before="100" w:beforeAutospacing="1" w:after="100" w:afterAutospacing="1" w:line="240" w:lineRule="auto"/>
        <w:rPr>
          <w:sz w:val="24"/>
          <w:szCs w:val="24"/>
        </w:rPr>
      </w:pPr>
      <w:r w:rsidRPr="000274D7">
        <w:rPr>
          <w:sz w:val="24"/>
          <w:szCs w:val="24"/>
        </w:rPr>
        <w:t>Iris</w:t>
      </w:r>
      <w:r w:rsidR="00C13E8E" w:rsidRPr="000274D7">
        <w:rPr>
          <w:sz w:val="24"/>
          <w:szCs w:val="24"/>
        </w:rPr>
        <w:t>.</w:t>
      </w:r>
    </w:p>
    <w:p w:rsidR="002B22A2" w:rsidRPr="000274D7" w:rsidRDefault="002B22A2" w:rsidP="002B22A2">
      <w:pPr>
        <w:pStyle w:val="Paragraphedeliste"/>
        <w:spacing w:before="100" w:beforeAutospacing="1" w:after="100" w:afterAutospacing="1" w:line="240" w:lineRule="auto"/>
        <w:rPr>
          <w:sz w:val="24"/>
          <w:szCs w:val="24"/>
        </w:rPr>
      </w:pPr>
    </w:p>
    <w:p w:rsidR="00CA4773" w:rsidRPr="000274D7" w:rsidRDefault="00A83613" w:rsidP="00942923">
      <w:pPr>
        <w:pStyle w:val="Paragraphedeliste"/>
        <w:numPr>
          <w:ilvl w:val="0"/>
          <w:numId w:val="7"/>
        </w:numPr>
        <w:spacing w:before="100" w:beforeAutospacing="1" w:after="100" w:afterAutospacing="1" w:line="240" w:lineRule="auto"/>
        <w:rPr>
          <w:b/>
          <w:bCs/>
          <w:sz w:val="24"/>
          <w:szCs w:val="24"/>
        </w:rPr>
      </w:pPr>
      <w:r w:rsidRPr="000274D7">
        <w:rPr>
          <w:b/>
          <w:bCs/>
          <w:sz w:val="24"/>
          <w:szCs w:val="24"/>
        </w:rPr>
        <w:t>Une méningo-encéphalite à liquide clair peut s’observer dans :</w:t>
      </w:r>
    </w:p>
    <w:p w:rsidR="00A83613" w:rsidRPr="002B22A2" w:rsidRDefault="00A83613" w:rsidP="00942923">
      <w:pPr>
        <w:pStyle w:val="Paragraphedeliste"/>
        <w:numPr>
          <w:ilvl w:val="0"/>
          <w:numId w:val="2"/>
        </w:numPr>
        <w:spacing w:before="100" w:beforeAutospacing="1" w:after="100" w:afterAutospacing="1" w:line="240" w:lineRule="auto"/>
        <w:rPr>
          <w:sz w:val="24"/>
          <w:szCs w:val="24"/>
          <w:highlight w:val="yellow"/>
        </w:rPr>
      </w:pPr>
      <w:r w:rsidRPr="002B22A2">
        <w:rPr>
          <w:sz w:val="24"/>
          <w:szCs w:val="24"/>
          <w:highlight w:val="yellow"/>
        </w:rPr>
        <w:t xml:space="preserve">Oreillons </w:t>
      </w:r>
    </w:p>
    <w:p w:rsidR="00A83613" w:rsidRPr="002B22A2" w:rsidRDefault="00A83613" w:rsidP="00942923">
      <w:pPr>
        <w:pStyle w:val="Paragraphedeliste"/>
        <w:numPr>
          <w:ilvl w:val="0"/>
          <w:numId w:val="2"/>
        </w:numPr>
        <w:spacing w:before="100" w:beforeAutospacing="1" w:after="100" w:afterAutospacing="1" w:line="240" w:lineRule="auto"/>
        <w:rPr>
          <w:sz w:val="24"/>
          <w:szCs w:val="24"/>
          <w:highlight w:val="yellow"/>
        </w:rPr>
      </w:pPr>
      <w:r w:rsidRPr="002B22A2">
        <w:rPr>
          <w:sz w:val="24"/>
          <w:szCs w:val="24"/>
          <w:highlight w:val="yellow"/>
        </w:rPr>
        <w:t xml:space="preserve">Leptospirose </w:t>
      </w:r>
    </w:p>
    <w:p w:rsidR="00A83613" w:rsidRPr="000274D7" w:rsidRDefault="00A83613" w:rsidP="00942923">
      <w:pPr>
        <w:pStyle w:val="Paragraphedeliste"/>
        <w:numPr>
          <w:ilvl w:val="0"/>
          <w:numId w:val="2"/>
        </w:numPr>
        <w:spacing w:before="100" w:beforeAutospacing="1" w:after="100" w:afterAutospacing="1" w:line="240" w:lineRule="auto"/>
        <w:rPr>
          <w:sz w:val="24"/>
          <w:szCs w:val="24"/>
        </w:rPr>
      </w:pPr>
      <w:r w:rsidRPr="000274D7">
        <w:rPr>
          <w:sz w:val="24"/>
          <w:szCs w:val="24"/>
        </w:rPr>
        <w:t>Tétanos</w:t>
      </w:r>
    </w:p>
    <w:p w:rsidR="00A83613" w:rsidRPr="002B22A2" w:rsidRDefault="00A83613" w:rsidP="00942923">
      <w:pPr>
        <w:pStyle w:val="Paragraphedeliste"/>
        <w:numPr>
          <w:ilvl w:val="0"/>
          <w:numId w:val="2"/>
        </w:numPr>
        <w:spacing w:before="100" w:beforeAutospacing="1" w:after="100" w:afterAutospacing="1" w:line="240" w:lineRule="auto"/>
        <w:rPr>
          <w:sz w:val="24"/>
          <w:szCs w:val="24"/>
          <w:highlight w:val="yellow"/>
        </w:rPr>
      </w:pPr>
      <w:r w:rsidRPr="002B22A2">
        <w:rPr>
          <w:sz w:val="24"/>
          <w:szCs w:val="24"/>
          <w:highlight w:val="yellow"/>
        </w:rPr>
        <w:t xml:space="preserve">Rougeole </w:t>
      </w:r>
    </w:p>
    <w:p w:rsidR="00A83613" w:rsidRDefault="00A83613" w:rsidP="00942923">
      <w:pPr>
        <w:pStyle w:val="Paragraphedeliste"/>
        <w:numPr>
          <w:ilvl w:val="0"/>
          <w:numId w:val="2"/>
        </w:numPr>
        <w:spacing w:before="100" w:beforeAutospacing="1" w:after="100" w:afterAutospacing="1" w:line="240" w:lineRule="auto"/>
        <w:rPr>
          <w:sz w:val="24"/>
          <w:szCs w:val="24"/>
        </w:rPr>
      </w:pPr>
      <w:r w:rsidRPr="002B22A2">
        <w:rPr>
          <w:sz w:val="24"/>
          <w:szCs w:val="24"/>
          <w:highlight w:val="yellow"/>
        </w:rPr>
        <w:t>Tuberculose</w:t>
      </w:r>
      <w:r w:rsidR="00C13E8E" w:rsidRPr="000274D7">
        <w:rPr>
          <w:sz w:val="24"/>
          <w:szCs w:val="24"/>
        </w:rPr>
        <w:t>.</w:t>
      </w:r>
      <w:r w:rsidRPr="000274D7">
        <w:rPr>
          <w:sz w:val="24"/>
          <w:szCs w:val="24"/>
        </w:rPr>
        <w:t xml:space="preserve"> </w:t>
      </w:r>
    </w:p>
    <w:p w:rsidR="002B22A2" w:rsidRPr="000274D7" w:rsidRDefault="002B22A2" w:rsidP="002B22A2">
      <w:pPr>
        <w:pStyle w:val="Paragraphedeliste"/>
        <w:spacing w:before="100" w:beforeAutospacing="1" w:after="100" w:afterAutospacing="1" w:line="240" w:lineRule="auto"/>
        <w:rPr>
          <w:sz w:val="24"/>
          <w:szCs w:val="24"/>
        </w:rPr>
      </w:pPr>
    </w:p>
    <w:p w:rsidR="00A83613" w:rsidRPr="000274D7" w:rsidRDefault="00A83613" w:rsidP="00942923">
      <w:pPr>
        <w:pStyle w:val="Paragraphedeliste"/>
        <w:numPr>
          <w:ilvl w:val="0"/>
          <w:numId w:val="7"/>
        </w:numPr>
        <w:spacing w:before="100" w:beforeAutospacing="1" w:after="100" w:afterAutospacing="1" w:line="240" w:lineRule="auto"/>
        <w:rPr>
          <w:b/>
          <w:bCs/>
          <w:sz w:val="24"/>
          <w:szCs w:val="24"/>
        </w:rPr>
      </w:pPr>
      <w:r w:rsidRPr="000274D7">
        <w:rPr>
          <w:b/>
          <w:bCs/>
          <w:sz w:val="24"/>
          <w:szCs w:val="24"/>
        </w:rPr>
        <w:t>Le diagnostic d’une toxi-infection alimentaire à Salmonella chez l’adulte repose sur :</w:t>
      </w:r>
    </w:p>
    <w:p w:rsidR="00A83613" w:rsidRPr="000274D7" w:rsidRDefault="00FC445E" w:rsidP="00942923">
      <w:pPr>
        <w:pStyle w:val="Paragraphedeliste"/>
        <w:numPr>
          <w:ilvl w:val="0"/>
          <w:numId w:val="3"/>
        </w:numPr>
        <w:spacing w:before="100" w:beforeAutospacing="1" w:after="100" w:afterAutospacing="1" w:line="240" w:lineRule="auto"/>
        <w:rPr>
          <w:sz w:val="24"/>
          <w:szCs w:val="24"/>
        </w:rPr>
      </w:pPr>
      <w:r w:rsidRPr="000274D7">
        <w:rPr>
          <w:sz w:val="24"/>
          <w:szCs w:val="24"/>
        </w:rPr>
        <w:t xml:space="preserve">La recherche de la toxine dans l’aliment suspect </w:t>
      </w:r>
    </w:p>
    <w:p w:rsidR="00FC445E" w:rsidRPr="000274D7" w:rsidRDefault="00FC445E" w:rsidP="00942923">
      <w:pPr>
        <w:pStyle w:val="Paragraphedeliste"/>
        <w:numPr>
          <w:ilvl w:val="0"/>
          <w:numId w:val="3"/>
        </w:numPr>
        <w:spacing w:before="100" w:beforeAutospacing="1" w:after="100" w:afterAutospacing="1" w:line="240" w:lineRule="auto"/>
        <w:rPr>
          <w:sz w:val="24"/>
          <w:szCs w:val="24"/>
        </w:rPr>
      </w:pPr>
      <w:r w:rsidRPr="000274D7">
        <w:rPr>
          <w:sz w:val="24"/>
          <w:szCs w:val="24"/>
        </w:rPr>
        <w:t>L’hémoculture</w:t>
      </w:r>
    </w:p>
    <w:p w:rsidR="00FC445E" w:rsidRPr="002B22A2" w:rsidRDefault="00FC445E" w:rsidP="00942923">
      <w:pPr>
        <w:pStyle w:val="Paragraphedeliste"/>
        <w:numPr>
          <w:ilvl w:val="0"/>
          <w:numId w:val="3"/>
        </w:numPr>
        <w:spacing w:before="100" w:beforeAutospacing="1" w:after="100" w:afterAutospacing="1" w:line="240" w:lineRule="auto"/>
        <w:rPr>
          <w:sz w:val="24"/>
          <w:szCs w:val="24"/>
          <w:highlight w:val="yellow"/>
        </w:rPr>
      </w:pPr>
      <w:r w:rsidRPr="002B22A2">
        <w:rPr>
          <w:sz w:val="24"/>
          <w:szCs w:val="24"/>
          <w:highlight w:val="yellow"/>
        </w:rPr>
        <w:t>La coproculture</w:t>
      </w:r>
    </w:p>
    <w:p w:rsidR="00FC445E" w:rsidRPr="000274D7" w:rsidRDefault="00FC445E" w:rsidP="00942923">
      <w:pPr>
        <w:pStyle w:val="Paragraphedeliste"/>
        <w:numPr>
          <w:ilvl w:val="0"/>
          <w:numId w:val="3"/>
        </w:numPr>
        <w:spacing w:before="100" w:beforeAutospacing="1" w:after="100" w:afterAutospacing="1" w:line="240" w:lineRule="auto"/>
        <w:rPr>
          <w:sz w:val="24"/>
          <w:szCs w:val="24"/>
        </w:rPr>
      </w:pPr>
      <w:r w:rsidRPr="000274D7">
        <w:rPr>
          <w:sz w:val="24"/>
          <w:szCs w:val="24"/>
        </w:rPr>
        <w:t>L’uroculture</w:t>
      </w:r>
    </w:p>
    <w:p w:rsidR="00FC445E" w:rsidRPr="000274D7" w:rsidRDefault="00FC445E" w:rsidP="00942923">
      <w:pPr>
        <w:pStyle w:val="Paragraphedeliste"/>
        <w:numPr>
          <w:ilvl w:val="0"/>
          <w:numId w:val="3"/>
        </w:numPr>
        <w:spacing w:before="100" w:beforeAutospacing="1" w:after="100" w:afterAutospacing="1" w:line="240" w:lineRule="auto"/>
        <w:rPr>
          <w:sz w:val="24"/>
          <w:szCs w:val="24"/>
        </w:rPr>
      </w:pPr>
      <w:r w:rsidRPr="000274D7">
        <w:rPr>
          <w:sz w:val="24"/>
          <w:szCs w:val="24"/>
        </w:rPr>
        <w:t>Le sérodiagnostic</w:t>
      </w:r>
      <w:r w:rsidR="002904E9" w:rsidRPr="000274D7">
        <w:rPr>
          <w:sz w:val="24"/>
          <w:szCs w:val="24"/>
        </w:rPr>
        <w:t>.</w:t>
      </w:r>
    </w:p>
    <w:p w:rsidR="00617F24" w:rsidRPr="000274D7" w:rsidRDefault="00617F24" w:rsidP="00617F24">
      <w:pPr>
        <w:pStyle w:val="Paragraphedeliste"/>
        <w:spacing w:before="100" w:beforeAutospacing="1" w:after="100" w:afterAutospacing="1" w:line="240" w:lineRule="auto"/>
        <w:rPr>
          <w:sz w:val="24"/>
          <w:szCs w:val="24"/>
        </w:rPr>
      </w:pPr>
    </w:p>
    <w:p w:rsidR="00FC445E" w:rsidRPr="000274D7" w:rsidRDefault="00FC445E" w:rsidP="00942923">
      <w:pPr>
        <w:pStyle w:val="Paragraphedeliste"/>
        <w:numPr>
          <w:ilvl w:val="0"/>
          <w:numId w:val="7"/>
        </w:numPr>
        <w:spacing w:before="100" w:beforeAutospacing="1" w:after="100" w:afterAutospacing="1" w:line="240" w:lineRule="auto"/>
        <w:rPr>
          <w:b/>
          <w:bCs/>
          <w:sz w:val="24"/>
          <w:szCs w:val="24"/>
        </w:rPr>
      </w:pPr>
      <w:r w:rsidRPr="000274D7">
        <w:rPr>
          <w:b/>
          <w:bCs/>
          <w:sz w:val="24"/>
          <w:szCs w:val="24"/>
        </w:rPr>
        <w:t>La brucellose peut comporter :</w:t>
      </w:r>
    </w:p>
    <w:p w:rsidR="00FC445E" w:rsidRPr="002B22A2" w:rsidRDefault="00FC445E" w:rsidP="00942923">
      <w:pPr>
        <w:pStyle w:val="Paragraphedeliste"/>
        <w:numPr>
          <w:ilvl w:val="0"/>
          <w:numId w:val="4"/>
        </w:numPr>
        <w:spacing w:before="100" w:beforeAutospacing="1" w:after="100" w:afterAutospacing="1" w:line="240" w:lineRule="auto"/>
        <w:rPr>
          <w:sz w:val="24"/>
          <w:szCs w:val="24"/>
          <w:highlight w:val="yellow"/>
        </w:rPr>
      </w:pPr>
      <w:r w:rsidRPr="002B22A2">
        <w:rPr>
          <w:sz w:val="24"/>
          <w:szCs w:val="24"/>
          <w:highlight w:val="yellow"/>
        </w:rPr>
        <w:t xml:space="preserve">Une fièvre au long cours </w:t>
      </w:r>
    </w:p>
    <w:p w:rsidR="00FC445E" w:rsidRPr="000274D7" w:rsidRDefault="00FC445E" w:rsidP="00942923">
      <w:pPr>
        <w:pStyle w:val="Paragraphedeliste"/>
        <w:numPr>
          <w:ilvl w:val="0"/>
          <w:numId w:val="4"/>
        </w:numPr>
        <w:spacing w:before="100" w:beforeAutospacing="1" w:after="100" w:afterAutospacing="1" w:line="240" w:lineRule="auto"/>
        <w:rPr>
          <w:sz w:val="24"/>
          <w:szCs w:val="24"/>
        </w:rPr>
      </w:pPr>
      <w:r w:rsidRPr="002B22A2">
        <w:rPr>
          <w:sz w:val="24"/>
          <w:szCs w:val="24"/>
          <w:highlight w:val="yellow"/>
        </w:rPr>
        <w:t>Des sueurs profuses</w:t>
      </w:r>
    </w:p>
    <w:p w:rsidR="00FC445E" w:rsidRPr="002B22A2" w:rsidRDefault="00FC445E" w:rsidP="00942923">
      <w:pPr>
        <w:pStyle w:val="Paragraphedeliste"/>
        <w:numPr>
          <w:ilvl w:val="0"/>
          <w:numId w:val="4"/>
        </w:numPr>
        <w:spacing w:before="100" w:beforeAutospacing="1" w:after="100" w:afterAutospacing="1" w:line="240" w:lineRule="auto"/>
        <w:rPr>
          <w:sz w:val="24"/>
          <w:szCs w:val="24"/>
          <w:highlight w:val="yellow"/>
        </w:rPr>
      </w:pPr>
      <w:r w:rsidRPr="002B22A2">
        <w:rPr>
          <w:sz w:val="24"/>
          <w:szCs w:val="24"/>
          <w:highlight w:val="yellow"/>
        </w:rPr>
        <w:t xml:space="preserve">Une arthrite sacro-iliaque </w:t>
      </w:r>
    </w:p>
    <w:p w:rsidR="00FC445E" w:rsidRPr="000274D7" w:rsidRDefault="00FC445E" w:rsidP="00942923">
      <w:pPr>
        <w:pStyle w:val="Paragraphedeliste"/>
        <w:numPr>
          <w:ilvl w:val="0"/>
          <w:numId w:val="4"/>
        </w:numPr>
        <w:spacing w:before="100" w:beforeAutospacing="1" w:after="100" w:afterAutospacing="1" w:line="240" w:lineRule="auto"/>
        <w:rPr>
          <w:sz w:val="24"/>
          <w:szCs w:val="24"/>
        </w:rPr>
      </w:pPr>
      <w:r w:rsidRPr="000274D7">
        <w:rPr>
          <w:sz w:val="24"/>
          <w:szCs w:val="24"/>
        </w:rPr>
        <w:t>Une atteinte rénale avec importante albuminurie</w:t>
      </w:r>
    </w:p>
    <w:p w:rsidR="00472D00" w:rsidRPr="002B22A2" w:rsidRDefault="00FC445E" w:rsidP="00942923">
      <w:pPr>
        <w:pStyle w:val="Paragraphedeliste"/>
        <w:numPr>
          <w:ilvl w:val="0"/>
          <w:numId w:val="4"/>
        </w:numPr>
        <w:spacing w:before="100" w:beforeAutospacing="1" w:after="100" w:afterAutospacing="1" w:line="240" w:lineRule="auto"/>
        <w:rPr>
          <w:sz w:val="24"/>
          <w:szCs w:val="24"/>
          <w:highlight w:val="yellow"/>
        </w:rPr>
      </w:pPr>
      <w:r w:rsidRPr="002B22A2">
        <w:rPr>
          <w:sz w:val="24"/>
          <w:szCs w:val="24"/>
          <w:highlight w:val="yellow"/>
        </w:rPr>
        <w:t>Une splénomégalie modérée</w:t>
      </w:r>
      <w:r w:rsidR="002904E9" w:rsidRPr="002B22A2">
        <w:rPr>
          <w:sz w:val="24"/>
          <w:szCs w:val="24"/>
          <w:highlight w:val="yellow"/>
        </w:rPr>
        <w:t>.</w:t>
      </w:r>
    </w:p>
    <w:p w:rsidR="00617F24" w:rsidRPr="000274D7" w:rsidRDefault="00617F24" w:rsidP="00617F24">
      <w:pPr>
        <w:pStyle w:val="Paragraphedeliste"/>
        <w:spacing w:before="100" w:beforeAutospacing="1" w:after="100" w:afterAutospacing="1" w:line="240" w:lineRule="auto"/>
        <w:rPr>
          <w:sz w:val="24"/>
          <w:szCs w:val="24"/>
        </w:rPr>
      </w:pPr>
    </w:p>
    <w:p w:rsidR="00472D00" w:rsidRPr="000274D7" w:rsidRDefault="00472D00" w:rsidP="00942923">
      <w:pPr>
        <w:pStyle w:val="Paragraphedeliste"/>
        <w:numPr>
          <w:ilvl w:val="0"/>
          <w:numId w:val="7"/>
        </w:numPr>
        <w:spacing w:before="100" w:beforeAutospacing="1" w:after="100" w:afterAutospacing="1" w:line="240" w:lineRule="auto"/>
        <w:rPr>
          <w:b/>
          <w:bCs/>
          <w:sz w:val="24"/>
          <w:szCs w:val="24"/>
        </w:rPr>
      </w:pPr>
      <w:r w:rsidRPr="000274D7">
        <w:rPr>
          <w:b/>
          <w:bCs/>
          <w:sz w:val="24"/>
          <w:szCs w:val="24"/>
        </w:rPr>
        <w:t>Dans le rhumatisme psoriasique :</w:t>
      </w:r>
    </w:p>
    <w:p w:rsidR="00472D00" w:rsidRPr="002B22A2" w:rsidRDefault="00472D00" w:rsidP="00942923">
      <w:pPr>
        <w:pStyle w:val="Paragraphedeliste"/>
        <w:numPr>
          <w:ilvl w:val="0"/>
          <w:numId w:val="5"/>
        </w:numPr>
        <w:spacing w:before="100" w:beforeAutospacing="1" w:after="100" w:afterAutospacing="1" w:line="240" w:lineRule="auto"/>
        <w:rPr>
          <w:sz w:val="24"/>
          <w:szCs w:val="24"/>
          <w:highlight w:val="yellow"/>
        </w:rPr>
      </w:pPr>
      <w:r w:rsidRPr="002B22A2">
        <w:rPr>
          <w:sz w:val="24"/>
          <w:szCs w:val="24"/>
          <w:highlight w:val="yellow"/>
        </w:rPr>
        <w:t>La proportion de cas masculins est plus grande que dans la polyarthrite rhumatoïde</w:t>
      </w:r>
    </w:p>
    <w:p w:rsidR="00472D00" w:rsidRPr="002B22A2" w:rsidRDefault="00472D00" w:rsidP="00942923">
      <w:pPr>
        <w:pStyle w:val="Paragraphedeliste"/>
        <w:numPr>
          <w:ilvl w:val="0"/>
          <w:numId w:val="5"/>
        </w:numPr>
        <w:spacing w:before="100" w:beforeAutospacing="1" w:after="100" w:afterAutospacing="1" w:line="240" w:lineRule="auto"/>
        <w:rPr>
          <w:sz w:val="24"/>
          <w:szCs w:val="24"/>
          <w:highlight w:val="yellow"/>
        </w:rPr>
      </w:pPr>
      <w:r w:rsidRPr="002B22A2">
        <w:rPr>
          <w:sz w:val="24"/>
          <w:szCs w:val="24"/>
          <w:highlight w:val="yellow"/>
        </w:rPr>
        <w:t>Les articulations interphalangiennes distales sont souvent concernées</w:t>
      </w:r>
    </w:p>
    <w:p w:rsidR="00472D00" w:rsidRPr="002B22A2" w:rsidRDefault="00472D00" w:rsidP="00942923">
      <w:pPr>
        <w:pStyle w:val="Paragraphedeliste"/>
        <w:numPr>
          <w:ilvl w:val="0"/>
          <w:numId w:val="5"/>
        </w:numPr>
        <w:spacing w:before="100" w:beforeAutospacing="1" w:after="100" w:afterAutospacing="1" w:line="240" w:lineRule="auto"/>
        <w:rPr>
          <w:sz w:val="24"/>
          <w:szCs w:val="24"/>
          <w:highlight w:val="yellow"/>
        </w:rPr>
      </w:pPr>
      <w:r w:rsidRPr="002B22A2">
        <w:rPr>
          <w:sz w:val="24"/>
          <w:szCs w:val="24"/>
          <w:highlight w:val="yellow"/>
        </w:rPr>
        <w:t xml:space="preserve">L’atteinte du rachis est possible </w:t>
      </w:r>
    </w:p>
    <w:p w:rsidR="00472D00" w:rsidRPr="002B22A2" w:rsidRDefault="00472D00" w:rsidP="00942923">
      <w:pPr>
        <w:pStyle w:val="Paragraphedeliste"/>
        <w:numPr>
          <w:ilvl w:val="0"/>
          <w:numId w:val="5"/>
        </w:numPr>
        <w:spacing w:before="100" w:beforeAutospacing="1" w:after="100" w:afterAutospacing="1" w:line="240" w:lineRule="auto"/>
        <w:rPr>
          <w:sz w:val="24"/>
          <w:szCs w:val="24"/>
          <w:highlight w:val="yellow"/>
        </w:rPr>
      </w:pPr>
      <w:r w:rsidRPr="002B22A2">
        <w:rPr>
          <w:sz w:val="24"/>
          <w:szCs w:val="24"/>
          <w:highlight w:val="yellow"/>
        </w:rPr>
        <w:t xml:space="preserve">Le facteur rhumatoïde est généralement absent </w:t>
      </w:r>
    </w:p>
    <w:p w:rsidR="00A374DD" w:rsidRPr="000274D7" w:rsidRDefault="00472D00" w:rsidP="00942923">
      <w:pPr>
        <w:pStyle w:val="Paragraphedeliste"/>
        <w:numPr>
          <w:ilvl w:val="0"/>
          <w:numId w:val="5"/>
        </w:numPr>
        <w:spacing w:before="100" w:beforeAutospacing="1" w:after="100" w:afterAutospacing="1" w:line="240" w:lineRule="auto"/>
        <w:rPr>
          <w:sz w:val="24"/>
          <w:szCs w:val="24"/>
        </w:rPr>
      </w:pPr>
      <w:r w:rsidRPr="000274D7">
        <w:rPr>
          <w:sz w:val="24"/>
          <w:szCs w:val="24"/>
        </w:rPr>
        <w:t>La gravité de l’arthrite est proportionnelle à celle de la dermatose</w:t>
      </w:r>
      <w:r w:rsidR="002904E9" w:rsidRPr="000274D7">
        <w:rPr>
          <w:sz w:val="24"/>
          <w:szCs w:val="24"/>
        </w:rPr>
        <w:t>.</w:t>
      </w:r>
      <w:r w:rsidRPr="000274D7">
        <w:rPr>
          <w:sz w:val="24"/>
          <w:szCs w:val="24"/>
        </w:rPr>
        <w:t xml:space="preserve">  </w:t>
      </w:r>
    </w:p>
    <w:p w:rsidR="00617F24" w:rsidRPr="000274D7" w:rsidRDefault="00617F24" w:rsidP="00617F24">
      <w:pPr>
        <w:pStyle w:val="Paragraphedeliste"/>
        <w:spacing w:before="100" w:beforeAutospacing="1" w:after="100" w:afterAutospacing="1" w:line="240" w:lineRule="auto"/>
        <w:rPr>
          <w:sz w:val="24"/>
          <w:szCs w:val="24"/>
        </w:rPr>
      </w:pPr>
    </w:p>
    <w:p w:rsidR="00A374DD" w:rsidRPr="000274D7" w:rsidRDefault="00A374DD" w:rsidP="00942923">
      <w:pPr>
        <w:pStyle w:val="Paragraphedeliste"/>
        <w:numPr>
          <w:ilvl w:val="0"/>
          <w:numId w:val="7"/>
        </w:numPr>
        <w:spacing w:before="100" w:beforeAutospacing="1" w:after="100" w:afterAutospacing="1" w:line="240" w:lineRule="auto"/>
        <w:rPr>
          <w:b/>
          <w:bCs/>
          <w:sz w:val="24"/>
          <w:szCs w:val="24"/>
        </w:rPr>
      </w:pPr>
      <w:r w:rsidRPr="000274D7">
        <w:rPr>
          <w:b/>
          <w:bCs/>
          <w:sz w:val="24"/>
          <w:szCs w:val="24"/>
        </w:rPr>
        <w:t>L’eczéma de contact est lié à un mécanisme mettant en cause :</w:t>
      </w:r>
    </w:p>
    <w:p w:rsidR="00A374DD" w:rsidRPr="000274D7" w:rsidRDefault="003F1D63" w:rsidP="00942923">
      <w:pPr>
        <w:pStyle w:val="Paragraphedeliste"/>
        <w:numPr>
          <w:ilvl w:val="0"/>
          <w:numId w:val="6"/>
        </w:numPr>
        <w:spacing w:before="100" w:beforeAutospacing="1" w:after="100" w:afterAutospacing="1" w:line="240" w:lineRule="auto"/>
        <w:rPr>
          <w:sz w:val="24"/>
          <w:szCs w:val="24"/>
        </w:rPr>
      </w:pPr>
      <w:r w:rsidRPr="000274D7">
        <w:rPr>
          <w:sz w:val="24"/>
          <w:szCs w:val="24"/>
        </w:rPr>
        <w:t xml:space="preserve">Une allergie à IgE de type I </w:t>
      </w:r>
    </w:p>
    <w:p w:rsidR="003F1D63" w:rsidRPr="000274D7" w:rsidRDefault="003F1D63" w:rsidP="00942923">
      <w:pPr>
        <w:pStyle w:val="Paragraphedeliste"/>
        <w:numPr>
          <w:ilvl w:val="0"/>
          <w:numId w:val="6"/>
        </w:numPr>
        <w:spacing w:before="100" w:beforeAutospacing="1" w:after="100" w:afterAutospacing="1" w:line="240" w:lineRule="auto"/>
        <w:rPr>
          <w:sz w:val="24"/>
          <w:szCs w:val="24"/>
        </w:rPr>
      </w:pPr>
      <w:r w:rsidRPr="000274D7">
        <w:rPr>
          <w:sz w:val="24"/>
          <w:szCs w:val="24"/>
        </w:rPr>
        <w:t xml:space="preserve">Une maladie par dépôts d’immuns complexes circulants </w:t>
      </w:r>
    </w:p>
    <w:p w:rsidR="003F1D63" w:rsidRPr="000274D7" w:rsidRDefault="003F1D63" w:rsidP="00942923">
      <w:pPr>
        <w:pStyle w:val="Paragraphedeliste"/>
        <w:numPr>
          <w:ilvl w:val="0"/>
          <w:numId w:val="6"/>
        </w:numPr>
        <w:spacing w:before="100" w:beforeAutospacing="1" w:after="100" w:afterAutospacing="1" w:line="240" w:lineRule="auto"/>
        <w:rPr>
          <w:sz w:val="24"/>
          <w:szCs w:val="24"/>
        </w:rPr>
      </w:pPr>
      <w:r w:rsidRPr="000274D7">
        <w:rPr>
          <w:sz w:val="24"/>
          <w:szCs w:val="24"/>
        </w:rPr>
        <w:t xml:space="preserve">Une action toxique directe </w:t>
      </w:r>
    </w:p>
    <w:p w:rsidR="003F1D63" w:rsidRPr="000274D7" w:rsidRDefault="003F1D63" w:rsidP="00942923">
      <w:pPr>
        <w:pStyle w:val="Paragraphedeliste"/>
        <w:numPr>
          <w:ilvl w:val="0"/>
          <w:numId w:val="6"/>
        </w:numPr>
        <w:spacing w:before="100" w:beforeAutospacing="1" w:after="100" w:afterAutospacing="1" w:line="240" w:lineRule="auto"/>
        <w:rPr>
          <w:sz w:val="24"/>
          <w:szCs w:val="24"/>
        </w:rPr>
      </w:pPr>
      <w:r w:rsidRPr="002B22A2">
        <w:rPr>
          <w:sz w:val="24"/>
          <w:szCs w:val="24"/>
          <w:highlight w:val="yellow"/>
        </w:rPr>
        <w:lastRenderedPageBreak/>
        <w:t>Un phénomène d’hypersensibilité de type IV</w:t>
      </w:r>
    </w:p>
    <w:p w:rsidR="00B87ADB" w:rsidRPr="000274D7" w:rsidRDefault="00E36465" w:rsidP="00942923">
      <w:pPr>
        <w:pStyle w:val="Paragraphedeliste"/>
        <w:numPr>
          <w:ilvl w:val="0"/>
          <w:numId w:val="6"/>
        </w:numPr>
        <w:spacing w:before="100" w:beforeAutospacing="1" w:after="100" w:afterAutospacing="1" w:line="240" w:lineRule="auto"/>
        <w:rPr>
          <w:sz w:val="24"/>
          <w:szCs w:val="24"/>
        </w:rPr>
      </w:pPr>
      <w:r w:rsidRPr="000274D7">
        <w:rPr>
          <w:sz w:val="24"/>
          <w:szCs w:val="24"/>
        </w:rPr>
        <w:t xml:space="preserve">Un mécanisme </w:t>
      </w:r>
      <w:proofErr w:type="spellStart"/>
      <w:r w:rsidRPr="000274D7">
        <w:rPr>
          <w:sz w:val="24"/>
          <w:szCs w:val="24"/>
        </w:rPr>
        <w:t>phototoxique</w:t>
      </w:r>
      <w:proofErr w:type="spellEnd"/>
      <w:r w:rsidR="002904E9" w:rsidRPr="000274D7">
        <w:rPr>
          <w:sz w:val="24"/>
          <w:szCs w:val="24"/>
        </w:rPr>
        <w:t>.</w:t>
      </w:r>
      <w:r w:rsidRPr="000274D7">
        <w:rPr>
          <w:sz w:val="24"/>
          <w:szCs w:val="24"/>
        </w:rPr>
        <w:t xml:space="preserve"> </w:t>
      </w:r>
    </w:p>
    <w:p w:rsidR="00735644" w:rsidRPr="000274D7" w:rsidRDefault="00735644" w:rsidP="00735644">
      <w:pPr>
        <w:pStyle w:val="Paragraphedeliste"/>
        <w:spacing w:before="100" w:beforeAutospacing="1" w:after="100" w:afterAutospacing="1" w:line="240" w:lineRule="auto"/>
        <w:rPr>
          <w:sz w:val="24"/>
          <w:szCs w:val="24"/>
        </w:rPr>
      </w:pPr>
    </w:p>
    <w:p w:rsidR="00B87ADB" w:rsidRPr="000274D7" w:rsidRDefault="00B87ADB" w:rsidP="00942923">
      <w:pPr>
        <w:pStyle w:val="Paragraphedeliste"/>
        <w:numPr>
          <w:ilvl w:val="0"/>
          <w:numId w:val="7"/>
        </w:numPr>
        <w:rPr>
          <w:b/>
          <w:bCs/>
          <w:sz w:val="24"/>
          <w:szCs w:val="24"/>
        </w:rPr>
      </w:pPr>
      <w:r w:rsidRPr="000274D7">
        <w:rPr>
          <w:b/>
          <w:bCs/>
          <w:sz w:val="24"/>
          <w:szCs w:val="24"/>
        </w:rPr>
        <w:t xml:space="preserve">Dans les ulcères hémorragiques de la face postérieure du premier duodénum, le vaisseau le plus souvent responsable du saignement est : </w:t>
      </w:r>
    </w:p>
    <w:p w:rsidR="00B87ADB" w:rsidRPr="000274D7" w:rsidRDefault="00B87ADB" w:rsidP="00942923">
      <w:pPr>
        <w:pStyle w:val="Paragraphedeliste"/>
        <w:numPr>
          <w:ilvl w:val="0"/>
          <w:numId w:val="9"/>
        </w:numPr>
        <w:rPr>
          <w:sz w:val="24"/>
          <w:szCs w:val="24"/>
        </w:rPr>
      </w:pPr>
      <w:r w:rsidRPr="000274D7">
        <w:rPr>
          <w:sz w:val="24"/>
          <w:szCs w:val="24"/>
        </w:rPr>
        <w:t>Artère hépatique moyenne</w:t>
      </w:r>
    </w:p>
    <w:p w:rsidR="00B87ADB" w:rsidRPr="000274D7" w:rsidRDefault="00B87ADB" w:rsidP="00942923">
      <w:pPr>
        <w:pStyle w:val="Paragraphedeliste"/>
        <w:numPr>
          <w:ilvl w:val="0"/>
          <w:numId w:val="9"/>
        </w:numPr>
        <w:rPr>
          <w:sz w:val="24"/>
          <w:szCs w:val="24"/>
        </w:rPr>
      </w:pPr>
      <w:r w:rsidRPr="000274D7">
        <w:rPr>
          <w:sz w:val="24"/>
          <w:szCs w:val="24"/>
        </w:rPr>
        <w:t>Artère pylorique</w:t>
      </w:r>
    </w:p>
    <w:p w:rsidR="00B87ADB" w:rsidRPr="00FE2BCC" w:rsidRDefault="00B87ADB" w:rsidP="00942923">
      <w:pPr>
        <w:pStyle w:val="Paragraphedeliste"/>
        <w:numPr>
          <w:ilvl w:val="0"/>
          <w:numId w:val="9"/>
        </w:numPr>
        <w:rPr>
          <w:sz w:val="24"/>
          <w:szCs w:val="24"/>
          <w:highlight w:val="yellow"/>
        </w:rPr>
      </w:pPr>
      <w:r w:rsidRPr="00FE2BCC">
        <w:rPr>
          <w:sz w:val="24"/>
          <w:szCs w:val="24"/>
          <w:highlight w:val="yellow"/>
        </w:rPr>
        <w:t>Artère gastroduodénale</w:t>
      </w:r>
    </w:p>
    <w:p w:rsidR="00B87ADB" w:rsidRPr="000274D7" w:rsidRDefault="00B87ADB" w:rsidP="00942923">
      <w:pPr>
        <w:pStyle w:val="Paragraphedeliste"/>
        <w:numPr>
          <w:ilvl w:val="0"/>
          <w:numId w:val="9"/>
        </w:numPr>
        <w:rPr>
          <w:sz w:val="24"/>
          <w:szCs w:val="24"/>
        </w:rPr>
      </w:pPr>
      <w:r w:rsidRPr="000274D7">
        <w:rPr>
          <w:sz w:val="24"/>
          <w:szCs w:val="24"/>
        </w:rPr>
        <w:t xml:space="preserve">Artère </w:t>
      </w:r>
      <w:proofErr w:type="spellStart"/>
      <w:r w:rsidRPr="000274D7">
        <w:rPr>
          <w:sz w:val="24"/>
          <w:szCs w:val="24"/>
        </w:rPr>
        <w:t>gastro</w:t>
      </w:r>
      <w:proofErr w:type="spellEnd"/>
      <w:r w:rsidRPr="000274D7">
        <w:rPr>
          <w:sz w:val="24"/>
          <w:szCs w:val="24"/>
        </w:rPr>
        <w:t>-</w:t>
      </w:r>
      <w:proofErr w:type="spellStart"/>
      <w:r w:rsidRPr="000274D7">
        <w:rPr>
          <w:sz w:val="24"/>
          <w:szCs w:val="24"/>
        </w:rPr>
        <w:t>epiploique</w:t>
      </w:r>
      <w:proofErr w:type="spellEnd"/>
      <w:r w:rsidRPr="000274D7">
        <w:rPr>
          <w:sz w:val="24"/>
          <w:szCs w:val="24"/>
        </w:rPr>
        <w:t xml:space="preserve"> droite</w:t>
      </w:r>
    </w:p>
    <w:p w:rsidR="00B87ADB" w:rsidRPr="000274D7" w:rsidRDefault="00B87ADB" w:rsidP="00942923">
      <w:pPr>
        <w:pStyle w:val="Paragraphedeliste"/>
        <w:numPr>
          <w:ilvl w:val="0"/>
          <w:numId w:val="9"/>
        </w:numPr>
        <w:rPr>
          <w:sz w:val="24"/>
          <w:szCs w:val="24"/>
        </w:rPr>
      </w:pPr>
      <w:r w:rsidRPr="000274D7">
        <w:rPr>
          <w:sz w:val="24"/>
          <w:szCs w:val="24"/>
        </w:rPr>
        <w:t>Artère pancréatique-duodénale inferieure</w:t>
      </w:r>
      <w:r w:rsidR="002904E9" w:rsidRPr="000274D7">
        <w:rPr>
          <w:sz w:val="24"/>
          <w:szCs w:val="24"/>
        </w:rPr>
        <w:t>.</w:t>
      </w:r>
    </w:p>
    <w:p w:rsidR="00B87ADB" w:rsidRPr="000274D7" w:rsidRDefault="00B87ADB" w:rsidP="00B87ADB">
      <w:pPr>
        <w:pStyle w:val="Paragraphedeliste"/>
        <w:rPr>
          <w:sz w:val="24"/>
          <w:szCs w:val="24"/>
        </w:rPr>
      </w:pPr>
    </w:p>
    <w:p w:rsidR="00B87ADB" w:rsidRPr="000274D7" w:rsidRDefault="00B87ADB" w:rsidP="00942923">
      <w:pPr>
        <w:pStyle w:val="Paragraphedeliste"/>
        <w:numPr>
          <w:ilvl w:val="0"/>
          <w:numId w:val="7"/>
        </w:numPr>
        <w:rPr>
          <w:b/>
          <w:bCs/>
          <w:sz w:val="24"/>
          <w:szCs w:val="24"/>
        </w:rPr>
      </w:pPr>
      <w:r w:rsidRPr="000274D7">
        <w:rPr>
          <w:b/>
          <w:bCs/>
          <w:sz w:val="24"/>
          <w:szCs w:val="24"/>
        </w:rPr>
        <w:t>A propos de l’a</w:t>
      </w:r>
      <w:r w:rsidR="002904E9" w:rsidRPr="000274D7">
        <w:rPr>
          <w:b/>
          <w:bCs/>
          <w:sz w:val="24"/>
          <w:szCs w:val="24"/>
        </w:rPr>
        <w:t>scite cirrhotique, il est exact</w:t>
      </w:r>
      <w:r w:rsidRPr="000274D7">
        <w:rPr>
          <w:b/>
          <w:bCs/>
          <w:sz w:val="24"/>
          <w:szCs w:val="24"/>
        </w:rPr>
        <w:t xml:space="preserve"> que : </w:t>
      </w:r>
    </w:p>
    <w:p w:rsidR="00B87ADB" w:rsidRPr="00FE2BCC" w:rsidRDefault="00B87ADB" w:rsidP="00942923">
      <w:pPr>
        <w:pStyle w:val="Paragraphedeliste"/>
        <w:numPr>
          <w:ilvl w:val="0"/>
          <w:numId w:val="10"/>
        </w:numPr>
        <w:rPr>
          <w:sz w:val="24"/>
          <w:szCs w:val="24"/>
          <w:highlight w:val="yellow"/>
        </w:rPr>
      </w:pPr>
      <w:r w:rsidRPr="00FE2BCC">
        <w:rPr>
          <w:sz w:val="24"/>
          <w:szCs w:val="24"/>
          <w:highlight w:val="yellow"/>
        </w:rPr>
        <w:t>L’ascite du cirrhotique est souvent associée à d</w:t>
      </w:r>
      <w:r w:rsidR="002904E9" w:rsidRPr="00FE2BCC">
        <w:rPr>
          <w:sz w:val="24"/>
          <w:szCs w:val="24"/>
          <w:highlight w:val="yellow"/>
        </w:rPr>
        <w:t>es œdèmes des membres inferieurs</w:t>
      </w:r>
    </w:p>
    <w:p w:rsidR="00B87ADB" w:rsidRPr="00FE2BCC" w:rsidRDefault="00B87ADB" w:rsidP="00942923">
      <w:pPr>
        <w:pStyle w:val="Paragraphedeliste"/>
        <w:numPr>
          <w:ilvl w:val="0"/>
          <w:numId w:val="10"/>
        </w:numPr>
        <w:rPr>
          <w:sz w:val="24"/>
          <w:szCs w:val="24"/>
          <w:highlight w:val="yellow"/>
        </w:rPr>
      </w:pPr>
      <w:r w:rsidRPr="00FE2BCC">
        <w:rPr>
          <w:sz w:val="24"/>
          <w:szCs w:val="24"/>
          <w:highlight w:val="yellow"/>
        </w:rPr>
        <w:t>U</w:t>
      </w:r>
      <w:r w:rsidR="002904E9" w:rsidRPr="00FE2BCC">
        <w:rPr>
          <w:sz w:val="24"/>
          <w:szCs w:val="24"/>
          <w:highlight w:val="yellow"/>
        </w:rPr>
        <w:t xml:space="preserve">ne ascite de 300 ml peut passer </w:t>
      </w:r>
      <w:r w:rsidRPr="00FE2BCC">
        <w:rPr>
          <w:sz w:val="24"/>
          <w:szCs w:val="24"/>
          <w:highlight w:val="yellow"/>
        </w:rPr>
        <w:t>cliniquement inaperçue</w:t>
      </w:r>
    </w:p>
    <w:p w:rsidR="00B87ADB" w:rsidRPr="000274D7" w:rsidRDefault="00B87ADB" w:rsidP="00942923">
      <w:pPr>
        <w:pStyle w:val="Paragraphedeliste"/>
        <w:numPr>
          <w:ilvl w:val="0"/>
          <w:numId w:val="10"/>
        </w:numPr>
        <w:rPr>
          <w:sz w:val="24"/>
          <w:szCs w:val="24"/>
        </w:rPr>
      </w:pPr>
      <w:r w:rsidRPr="00FE2BCC">
        <w:rPr>
          <w:sz w:val="24"/>
          <w:szCs w:val="24"/>
          <w:highlight w:val="yellow"/>
        </w:rPr>
        <w:t>L’échographie abdominale peut détecter des ascites de petits volumes</w:t>
      </w:r>
    </w:p>
    <w:p w:rsidR="00B87ADB" w:rsidRPr="000274D7" w:rsidRDefault="00B87ADB" w:rsidP="00942923">
      <w:pPr>
        <w:pStyle w:val="Paragraphedeliste"/>
        <w:numPr>
          <w:ilvl w:val="0"/>
          <w:numId w:val="10"/>
        </w:numPr>
        <w:rPr>
          <w:sz w:val="24"/>
          <w:szCs w:val="24"/>
        </w:rPr>
      </w:pPr>
      <w:r w:rsidRPr="000274D7">
        <w:rPr>
          <w:sz w:val="24"/>
          <w:szCs w:val="24"/>
        </w:rPr>
        <w:t>Le signe du glaçon se rencontre dans les ascites cloisonnées</w:t>
      </w:r>
    </w:p>
    <w:p w:rsidR="00B87ADB" w:rsidRDefault="00B87ADB" w:rsidP="00942923">
      <w:pPr>
        <w:pStyle w:val="Paragraphedeliste"/>
        <w:numPr>
          <w:ilvl w:val="0"/>
          <w:numId w:val="10"/>
        </w:numPr>
        <w:rPr>
          <w:sz w:val="24"/>
          <w:szCs w:val="24"/>
        </w:rPr>
      </w:pPr>
      <w:r w:rsidRPr="000274D7">
        <w:rPr>
          <w:sz w:val="24"/>
          <w:szCs w:val="24"/>
        </w:rPr>
        <w:t>La ponction d’ascite s’effectue dans la fausse iliaque droite</w:t>
      </w:r>
      <w:r w:rsidR="002904E9" w:rsidRPr="000274D7">
        <w:rPr>
          <w:sz w:val="24"/>
          <w:szCs w:val="24"/>
        </w:rPr>
        <w:t>.</w:t>
      </w:r>
    </w:p>
    <w:p w:rsidR="00FE2BCC" w:rsidRPr="000274D7" w:rsidRDefault="00FE2BCC" w:rsidP="00FE2BCC">
      <w:pPr>
        <w:pStyle w:val="Paragraphedeliste"/>
        <w:rPr>
          <w:sz w:val="24"/>
          <w:szCs w:val="24"/>
        </w:rPr>
      </w:pPr>
    </w:p>
    <w:p w:rsidR="00B87ADB" w:rsidRPr="000274D7" w:rsidRDefault="00B87ADB" w:rsidP="00942923">
      <w:pPr>
        <w:pStyle w:val="Paragraphedeliste"/>
        <w:numPr>
          <w:ilvl w:val="0"/>
          <w:numId w:val="7"/>
        </w:numPr>
        <w:rPr>
          <w:b/>
          <w:bCs/>
          <w:sz w:val="24"/>
          <w:szCs w:val="24"/>
        </w:rPr>
      </w:pPr>
      <w:r w:rsidRPr="000274D7">
        <w:rPr>
          <w:b/>
          <w:bCs/>
          <w:sz w:val="24"/>
          <w:szCs w:val="24"/>
        </w:rPr>
        <w:t>Au cours d’une cirrhose, l’insuffisance hépatocellulaire se manifeste par :</w:t>
      </w:r>
    </w:p>
    <w:p w:rsidR="00B87ADB" w:rsidRPr="000274D7" w:rsidRDefault="00B87ADB" w:rsidP="00942923">
      <w:pPr>
        <w:pStyle w:val="Paragraphedeliste"/>
        <w:numPr>
          <w:ilvl w:val="0"/>
          <w:numId w:val="11"/>
        </w:numPr>
        <w:rPr>
          <w:sz w:val="24"/>
          <w:szCs w:val="24"/>
        </w:rPr>
      </w:pPr>
      <w:r w:rsidRPr="00FE2BCC">
        <w:rPr>
          <w:sz w:val="24"/>
          <w:szCs w:val="24"/>
          <w:highlight w:val="yellow"/>
        </w:rPr>
        <w:t>Bai</w:t>
      </w:r>
      <w:r w:rsidR="0077459B" w:rsidRPr="00FE2BCC">
        <w:rPr>
          <w:sz w:val="24"/>
          <w:szCs w:val="24"/>
          <w:highlight w:val="yellow"/>
        </w:rPr>
        <w:t>s</w:t>
      </w:r>
      <w:r w:rsidRPr="00FE2BCC">
        <w:rPr>
          <w:sz w:val="24"/>
          <w:szCs w:val="24"/>
          <w:highlight w:val="yellow"/>
        </w:rPr>
        <w:t>se du facteur V</w:t>
      </w:r>
    </w:p>
    <w:p w:rsidR="00B87ADB" w:rsidRPr="000274D7" w:rsidRDefault="00B87ADB" w:rsidP="00942923">
      <w:pPr>
        <w:pStyle w:val="Paragraphedeliste"/>
        <w:numPr>
          <w:ilvl w:val="0"/>
          <w:numId w:val="11"/>
        </w:numPr>
        <w:rPr>
          <w:sz w:val="24"/>
          <w:szCs w:val="24"/>
        </w:rPr>
      </w:pPr>
      <w:r w:rsidRPr="000274D7">
        <w:rPr>
          <w:sz w:val="24"/>
          <w:szCs w:val="24"/>
        </w:rPr>
        <w:t>Augmentation de l’activité rénine plasmatique</w:t>
      </w:r>
    </w:p>
    <w:p w:rsidR="00B87ADB" w:rsidRPr="000274D7" w:rsidRDefault="00B87ADB" w:rsidP="00942923">
      <w:pPr>
        <w:pStyle w:val="Paragraphedeliste"/>
        <w:numPr>
          <w:ilvl w:val="0"/>
          <w:numId w:val="11"/>
        </w:numPr>
        <w:rPr>
          <w:sz w:val="24"/>
          <w:szCs w:val="24"/>
        </w:rPr>
      </w:pPr>
      <w:r w:rsidRPr="000274D7">
        <w:rPr>
          <w:sz w:val="24"/>
          <w:szCs w:val="24"/>
        </w:rPr>
        <w:t>Elévation du cholestérol total</w:t>
      </w:r>
    </w:p>
    <w:p w:rsidR="00B87ADB" w:rsidRPr="00FE2BCC" w:rsidRDefault="00B87ADB" w:rsidP="00942923">
      <w:pPr>
        <w:pStyle w:val="Paragraphedeliste"/>
        <w:numPr>
          <w:ilvl w:val="0"/>
          <w:numId w:val="11"/>
        </w:numPr>
        <w:rPr>
          <w:sz w:val="24"/>
          <w:szCs w:val="24"/>
          <w:highlight w:val="yellow"/>
        </w:rPr>
      </w:pPr>
      <w:r w:rsidRPr="00FE2BCC">
        <w:rPr>
          <w:sz w:val="24"/>
          <w:szCs w:val="24"/>
          <w:highlight w:val="yellow"/>
        </w:rPr>
        <w:t>Elévation de la bilirubine</w:t>
      </w:r>
    </w:p>
    <w:p w:rsidR="00B87ADB" w:rsidRPr="000274D7" w:rsidRDefault="00B87ADB" w:rsidP="00942923">
      <w:pPr>
        <w:pStyle w:val="Paragraphedeliste"/>
        <w:numPr>
          <w:ilvl w:val="0"/>
          <w:numId w:val="11"/>
        </w:numPr>
        <w:rPr>
          <w:sz w:val="24"/>
          <w:szCs w:val="24"/>
        </w:rPr>
      </w:pPr>
      <w:r w:rsidRPr="000274D7">
        <w:rPr>
          <w:sz w:val="24"/>
          <w:szCs w:val="24"/>
        </w:rPr>
        <w:t>Baisse du fer sérique</w:t>
      </w:r>
      <w:r w:rsidR="0077459B" w:rsidRPr="000274D7">
        <w:rPr>
          <w:sz w:val="24"/>
          <w:szCs w:val="24"/>
        </w:rPr>
        <w:t>.</w:t>
      </w:r>
    </w:p>
    <w:p w:rsidR="00B87ADB" w:rsidRPr="000274D7" w:rsidRDefault="00B87ADB" w:rsidP="00B87ADB">
      <w:pPr>
        <w:pStyle w:val="Paragraphedeliste"/>
        <w:rPr>
          <w:sz w:val="24"/>
          <w:szCs w:val="24"/>
        </w:rPr>
      </w:pPr>
    </w:p>
    <w:p w:rsidR="00B87ADB" w:rsidRPr="000274D7" w:rsidRDefault="00B87ADB" w:rsidP="00942923">
      <w:pPr>
        <w:pStyle w:val="Paragraphedeliste"/>
        <w:numPr>
          <w:ilvl w:val="0"/>
          <w:numId w:val="7"/>
        </w:numPr>
        <w:rPr>
          <w:b/>
          <w:bCs/>
          <w:sz w:val="24"/>
          <w:szCs w:val="24"/>
        </w:rPr>
      </w:pPr>
      <w:r w:rsidRPr="000274D7">
        <w:rPr>
          <w:b/>
          <w:bCs/>
          <w:sz w:val="24"/>
          <w:szCs w:val="24"/>
        </w:rPr>
        <w:t xml:space="preserve">Un ictère </w:t>
      </w:r>
      <w:r w:rsidR="0077459B" w:rsidRPr="000274D7">
        <w:rPr>
          <w:b/>
          <w:bCs/>
          <w:sz w:val="24"/>
          <w:szCs w:val="24"/>
        </w:rPr>
        <w:t>à</w:t>
      </w:r>
      <w:r w:rsidRPr="000274D7">
        <w:rPr>
          <w:b/>
          <w:bCs/>
          <w:sz w:val="24"/>
          <w:szCs w:val="24"/>
        </w:rPr>
        <w:t xml:space="preserve"> bilirubine non conjuguée : </w:t>
      </w:r>
    </w:p>
    <w:p w:rsidR="00B87ADB" w:rsidRPr="000274D7" w:rsidRDefault="00B87ADB" w:rsidP="00942923">
      <w:pPr>
        <w:pStyle w:val="Paragraphedeliste"/>
        <w:numPr>
          <w:ilvl w:val="0"/>
          <w:numId w:val="12"/>
        </w:numPr>
        <w:rPr>
          <w:sz w:val="24"/>
          <w:szCs w:val="24"/>
        </w:rPr>
      </w:pPr>
      <w:r w:rsidRPr="00FE2BCC">
        <w:rPr>
          <w:sz w:val="24"/>
          <w:szCs w:val="24"/>
          <w:highlight w:val="yellow"/>
        </w:rPr>
        <w:t>Evoque la maladie de Gilbert</w:t>
      </w:r>
    </w:p>
    <w:p w:rsidR="00B87ADB" w:rsidRPr="000274D7" w:rsidRDefault="00B87ADB" w:rsidP="00942923">
      <w:pPr>
        <w:pStyle w:val="Paragraphedeliste"/>
        <w:numPr>
          <w:ilvl w:val="0"/>
          <w:numId w:val="12"/>
        </w:numPr>
        <w:rPr>
          <w:sz w:val="24"/>
          <w:szCs w:val="24"/>
        </w:rPr>
      </w:pPr>
      <w:r w:rsidRPr="000274D7">
        <w:rPr>
          <w:sz w:val="24"/>
          <w:szCs w:val="24"/>
        </w:rPr>
        <w:t>Est synonyme d’obstacle sur les voies biliaires</w:t>
      </w:r>
    </w:p>
    <w:p w:rsidR="00B87ADB" w:rsidRPr="000274D7" w:rsidRDefault="00B87ADB" w:rsidP="00942923">
      <w:pPr>
        <w:pStyle w:val="Paragraphedeliste"/>
        <w:numPr>
          <w:ilvl w:val="0"/>
          <w:numId w:val="12"/>
        </w:numPr>
        <w:rPr>
          <w:sz w:val="24"/>
          <w:szCs w:val="24"/>
        </w:rPr>
      </w:pPr>
      <w:r w:rsidRPr="000274D7">
        <w:rPr>
          <w:sz w:val="24"/>
          <w:szCs w:val="24"/>
        </w:rPr>
        <w:t>S’observe en cas cholestase prolongée</w:t>
      </w:r>
    </w:p>
    <w:p w:rsidR="00B87ADB" w:rsidRPr="00FE2BCC" w:rsidRDefault="0077459B" w:rsidP="00942923">
      <w:pPr>
        <w:pStyle w:val="Paragraphedeliste"/>
        <w:numPr>
          <w:ilvl w:val="0"/>
          <w:numId w:val="12"/>
        </w:numPr>
        <w:rPr>
          <w:sz w:val="24"/>
          <w:szCs w:val="24"/>
          <w:highlight w:val="yellow"/>
        </w:rPr>
      </w:pPr>
      <w:r w:rsidRPr="00FE2BCC">
        <w:rPr>
          <w:sz w:val="24"/>
          <w:szCs w:val="24"/>
          <w:highlight w:val="yellow"/>
        </w:rPr>
        <w:t>Peut être du</w:t>
      </w:r>
      <w:r w:rsidR="00B87ADB" w:rsidRPr="00FE2BCC">
        <w:rPr>
          <w:sz w:val="24"/>
          <w:szCs w:val="24"/>
          <w:highlight w:val="yellow"/>
        </w:rPr>
        <w:t xml:space="preserve"> à une hémolyse</w:t>
      </w:r>
    </w:p>
    <w:p w:rsidR="00B87ADB" w:rsidRDefault="00B87ADB" w:rsidP="00942923">
      <w:pPr>
        <w:pStyle w:val="Paragraphedeliste"/>
        <w:numPr>
          <w:ilvl w:val="0"/>
          <w:numId w:val="12"/>
        </w:numPr>
        <w:rPr>
          <w:sz w:val="24"/>
          <w:szCs w:val="24"/>
        </w:rPr>
      </w:pPr>
      <w:r w:rsidRPr="000274D7">
        <w:rPr>
          <w:sz w:val="24"/>
          <w:szCs w:val="24"/>
        </w:rPr>
        <w:t>I</w:t>
      </w:r>
      <w:r w:rsidR="0077459B" w:rsidRPr="000274D7">
        <w:rPr>
          <w:sz w:val="24"/>
          <w:szCs w:val="24"/>
        </w:rPr>
        <w:t>mpose l’injection de vitamine K.</w:t>
      </w:r>
    </w:p>
    <w:p w:rsidR="00FE2BCC" w:rsidRPr="000274D7" w:rsidRDefault="00FE2BCC" w:rsidP="00FE2BCC">
      <w:pPr>
        <w:pStyle w:val="Paragraphedeliste"/>
        <w:rPr>
          <w:sz w:val="24"/>
          <w:szCs w:val="24"/>
        </w:rPr>
      </w:pPr>
    </w:p>
    <w:p w:rsidR="00B87ADB" w:rsidRPr="000274D7" w:rsidRDefault="00B87ADB" w:rsidP="00942923">
      <w:pPr>
        <w:pStyle w:val="Paragraphedeliste"/>
        <w:numPr>
          <w:ilvl w:val="0"/>
          <w:numId w:val="7"/>
        </w:numPr>
        <w:rPr>
          <w:b/>
          <w:bCs/>
          <w:sz w:val="24"/>
          <w:szCs w:val="24"/>
        </w:rPr>
      </w:pPr>
      <w:r w:rsidRPr="000274D7">
        <w:rPr>
          <w:b/>
          <w:bCs/>
          <w:sz w:val="24"/>
          <w:szCs w:val="24"/>
        </w:rPr>
        <w:t xml:space="preserve">Parmi les maladies suivantes, indiquez celle (s) qui </w:t>
      </w:r>
      <w:proofErr w:type="gramStart"/>
      <w:r w:rsidRPr="000274D7">
        <w:rPr>
          <w:b/>
          <w:bCs/>
          <w:sz w:val="24"/>
          <w:szCs w:val="24"/>
        </w:rPr>
        <w:t>peu(</w:t>
      </w:r>
      <w:proofErr w:type="gramEnd"/>
      <w:r w:rsidRPr="000274D7">
        <w:rPr>
          <w:b/>
          <w:bCs/>
          <w:sz w:val="24"/>
          <w:szCs w:val="24"/>
        </w:rPr>
        <w:t xml:space="preserve">vent)t être responsable(s) d’une diarrhée chronique de type moteur : </w:t>
      </w:r>
    </w:p>
    <w:p w:rsidR="00B87ADB" w:rsidRPr="000274D7" w:rsidRDefault="00B87ADB" w:rsidP="00942923">
      <w:pPr>
        <w:pStyle w:val="Paragraphedeliste"/>
        <w:numPr>
          <w:ilvl w:val="0"/>
          <w:numId w:val="13"/>
        </w:numPr>
        <w:rPr>
          <w:sz w:val="24"/>
          <w:szCs w:val="24"/>
        </w:rPr>
      </w:pPr>
      <w:r w:rsidRPr="00FE2BCC">
        <w:rPr>
          <w:sz w:val="24"/>
          <w:szCs w:val="24"/>
          <w:highlight w:val="yellow"/>
        </w:rPr>
        <w:t>Diabète</w:t>
      </w:r>
    </w:p>
    <w:p w:rsidR="00B87ADB" w:rsidRPr="000274D7" w:rsidRDefault="00B87ADB" w:rsidP="00942923">
      <w:pPr>
        <w:pStyle w:val="Paragraphedeliste"/>
        <w:numPr>
          <w:ilvl w:val="0"/>
          <w:numId w:val="13"/>
        </w:numPr>
        <w:rPr>
          <w:sz w:val="24"/>
          <w:szCs w:val="24"/>
        </w:rPr>
      </w:pPr>
      <w:r w:rsidRPr="000274D7">
        <w:rPr>
          <w:sz w:val="24"/>
          <w:szCs w:val="24"/>
        </w:rPr>
        <w:t>Tumeur villeuse du rectum</w:t>
      </w:r>
    </w:p>
    <w:p w:rsidR="00B87ADB" w:rsidRPr="000274D7" w:rsidRDefault="00B87ADB" w:rsidP="00942923">
      <w:pPr>
        <w:pStyle w:val="Paragraphedeliste"/>
        <w:numPr>
          <w:ilvl w:val="0"/>
          <w:numId w:val="13"/>
        </w:numPr>
        <w:rPr>
          <w:sz w:val="24"/>
          <w:szCs w:val="24"/>
        </w:rPr>
      </w:pPr>
      <w:r w:rsidRPr="000274D7">
        <w:rPr>
          <w:sz w:val="24"/>
          <w:szCs w:val="24"/>
        </w:rPr>
        <w:t>Polype du colon droit</w:t>
      </w:r>
    </w:p>
    <w:p w:rsidR="00B87ADB" w:rsidRPr="000274D7" w:rsidRDefault="00B87ADB" w:rsidP="00942923">
      <w:pPr>
        <w:pStyle w:val="Paragraphedeliste"/>
        <w:numPr>
          <w:ilvl w:val="0"/>
          <w:numId w:val="13"/>
        </w:numPr>
        <w:rPr>
          <w:sz w:val="24"/>
          <w:szCs w:val="24"/>
        </w:rPr>
      </w:pPr>
      <w:r w:rsidRPr="000274D7">
        <w:rPr>
          <w:sz w:val="24"/>
          <w:szCs w:val="24"/>
        </w:rPr>
        <w:t>Maladie de  Crohn avec sténose de l’angle colique gauche</w:t>
      </w:r>
    </w:p>
    <w:p w:rsidR="00B87ADB" w:rsidRPr="00FE2BCC" w:rsidRDefault="00B87ADB" w:rsidP="00942923">
      <w:pPr>
        <w:pStyle w:val="Paragraphedeliste"/>
        <w:numPr>
          <w:ilvl w:val="0"/>
          <w:numId w:val="13"/>
        </w:numPr>
        <w:rPr>
          <w:sz w:val="24"/>
          <w:szCs w:val="24"/>
          <w:highlight w:val="yellow"/>
        </w:rPr>
      </w:pPr>
      <w:r w:rsidRPr="00FE2BCC">
        <w:rPr>
          <w:sz w:val="24"/>
          <w:szCs w:val="24"/>
          <w:highlight w:val="yellow"/>
        </w:rPr>
        <w:t>Tumeur carcinoïde iléale</w:t>
      </w:r>
      <w:r w:rsidR="0077459B" w:rsidRPr="00FE2BCC">
        <w:rPr>
          <w:sz w:val="24"/>
          <w:szCs w:val="24"/>
          <w:highlight w:val="yellow"/>
        </w:rPr>
        <w:t>.</w:t>
      </w:r>
    </w:p>
    <w:p w:rsidR="00B87ADB" w:rsidRPr="000274D7" w:rsidRDefault="00B87ADB" w:rsidP="00B87ADB">
      <w:pPr>
        <w:pStyle w:val="Paragraphedeliste"/>
        <w:rPr>
          <w:sz w:val="24"/>
          <w:szCs w:val="24"/>
        </w:rPr>
      </w:pPr>
    </w:p>
    <w:p w:rsidR="00B87ADB" w:rsidRPr="000274D7" w:rsidRDefault="00B87ADB" w:rsidP="00942923">
      <w:pPr>
        <w:pStyle w:val="Paragraphedeliste"/>
        <w:numPr>
          <w:ilvl w:val="0"/>
          <w:numId w:val="7"/>
        </w:numPr>
        <w:rPr>
          <w:b/>
          <w:bCs/>
          <w:sz w:val="24"/>
          <w:szCs w:val="24"/>
        </w:rPr>
      </w:pPr>
      <w:r w:rsidRPr="000274D7">
        <w:rPr>
          <w:b/>
          <w:bCs/>
          <w:sz w:val="24"/>
          <w:szCs w:val="24"/>
        </w:rPr>
        <w:t xml:space="preserve">Au cours d’une diarrhée chronique, quel(s) élément(s) évoque(nt) une malabsorption : </w:t>
      </w:r>
    </w:p>
    <w:p w:rsidR="00B87ADB" w:rsidRPr="00FE2BCC" w:rsidRDefault="00B87ADB" w:rsidP="00942923">
      <w:pPr>
        <w:pStyle w:val="Paragraphedeliste"/>
        <w:numPr>
          <w:ilvl w:val="0"/>
          <w:numId w:val="14"/>
        </w:numPr>
        <w:rPr>
          <w:sz w:val="24"/>
          <w:szCs w:val="24"/>
          <w:highlight w:val="yellow"/>
        </w:rPr>
      </w:pPr>
      <w:r w:rsidRPr="00FE2BCC">
        <w:rPr>
          <w:sz w:val="24"/>
          <w:szCs w:val="24"/>
          <w:highlight w:val="yellow"/>
        </w:rPr>
        <w:lastRenderedPageBreak/>
        <w:t>Stéatorrhée &gt; 6 g/24h</w:t>
      </w:r>
    </w:p>
    <w:p w:rsidR="00B87ADB" w:rsidRPr="000274D7" w:rsidRDefault="00B87ADB" w:rsidP="00942923">
      <w:pPr>
        <w:pStyle w:val="Paragraphedeliste"/>
        <w:numPr>
          <w:ilvl w:val="0"/>
          <w:numId w:val="14"/>
        </w:numPr>
        <w:rPr>
          <w:sz w:val="24"/>
          <w:szCs w:val="24"/>
        </w:rPr>
      </w:pPr>
      <w:r w:rsidRPr="000274D7">
        <w:rPr>
          <w:sz w:val="24"/>
          <w:szCs w:val="24"/>
        </w:rPr>
        <w:t>Ictère</w:t>
      </w:r>
    </w:p>
    <w:p w:rsidR="00B87ADB" w:rsidRPr="000274D7" w:rsidRDefault="00B87ADB" w:rsidP="00942923">
      <w:pPr>
        <w:pStyle w:val="Paragraphedeliste"/>
        <w:numPr>
          <w:ilvl w:val="0"/>
          <w:numId w:val="14"/>
        </w:numPr>
        <w:rPr>
          <w:sz w:val="24"/>
          <w:szCs w:val="24"/>
        </w:rPr>
      </w:pPr>
      <w:r w:rsidRPr="000274D7">
        <w:rPr>
          <w:sz w:val="24"/>
          <w:szCs w:val="24"/>
        </w:rPr>
        <w:t>Rectorragies</w:t>
      </w:r>
    </w:p>
    <w:p w:rsidR="00B87ADB" w:rsidRPr="00FE2BCC" w:rsidRDefault="00B87ADB" w:rsidP="00942923">
      <w:pPr>
        <w:pStyle w:val="Paragraphedeliste"/>
        <w:numPr>
          <w:ilvl w:val="0"/>
          <w:numId w:val="14"/>
        </w:numPr>
        <w:rPr>
          <w:sz w:val="24"/>
          <w:szCs w:val="24"/>
          <w:highlight w:val="yellow"/>
        </w:rPr>
      </w:pPr>
      <w:r w:rsidRPr="00FE2BCC">
        <w:rPr>
          <w:sz w:val="24"/>
          <w:szCs w:val="24"/>
          <w:highlight w:val="yellow"/>
        </w:rPr>
        <w:t>Amaigrissement</w:t>
      </w:r>
    </w:p>
    <w:p w:rsidR="00B87ADB" w:rsidRDefault="00A541B8" w:rsidP="00942923">
      <w:pPr>
        <w:pStyle w:val="Paragraphedeliste"/>
        <w:numPr>
          <w:ilvl w:val="0"/>
          <w:numId w:val="14"/>
        </w:numPr>
        <w:rPr>
          <w:sz w:val="24"/>
          <w:szCs w:val="24"/>
        </w:rPr>
      </w:pPr>
      <w:r w:rsidRPr="00FE2BCC">
        <w:rPr>
          <w:sz w:val="24"/>
          <w:szCs w:val="24"/>
          <w:highlight w:val="yellow"/>
        </w:rPr>
        <w:t>Œdème des membres inférieur</w:t>
      </w:r>
      <w:r w:rsidR="00B87ADB" w:rsidRPr="00FE2BCC">
        <w:rPr>
          <w:sz w:val="24"/>
          <w:szCs w:val="24"/>
          <w:highlight w:val="yellow"/>
        </w:rPr>
        <w:t>s</w:t>
      </w:r>
      <w:r w:rsidRPr="00FE2BCC">
        <w:rPr>
          <w:sz w:val="24"/>
          <w:szCs w:val="24"/>
          <w:highlight w:val="yellow"/>
        </w:rPr>
        <w:t>.</w:t>
      </w:r>
    </w:p>
    <w:p w:rsidR="00FE2BCC" w:rsidRPr="000274D7" w:rsidRDefault="00FE2BCC" w:rsidP="00FE2BCC">
      <w:pPr>
        <w:pStyle w:val="Paragraphedeliste"/>
        <w:rPr>
          <w:sz w:val="24"/>
          <w:szCs w:val="24"/>
        </w:rPr>
      </w:pPr>
    </w:p>
    <w:p w:rsidR="00B87ADB" w:rsidRPr="000274D7" w:rsidRDefault="00B87ADB" w:rsidP="00942923">
      <w:pPr>
        <w:pStyle w:val="Paragraphedeliste"/>
        <w:numPr>
          <w:ilvl w:val="0"/>
          <w:numId w:val="7"/>
        </w:numPr>
        <w:rPr>
          <w:sz w:val="24"/>
          <w:szCs w:val="24"/>
        </w:rPr>
      </w:pPr>
      <w:r w:rsidRPr="000274D7">
        <w:rPr>
          <w:b/>
          <w:bCs/>
          <w:sz w:val="24"/>
          <w:szCs w:val="24"/>
        </w:rPr>
        <w:t>Si certaines de ces manifestations peuvent être observées autant dans la recto-colite hémorragique que dans la maladie de Crohn iléo-colique, l’une d’elle n’est rencontrée que dans cette dernière affection :</w:t>
      </w:r>
      <w:r w:rsidRPr="000274D7">
        <w:rPr>
          <w:sz w:val="24"/>
          <w:szCs w:val="24"/>
        </w:rPr>
        <w:t xml:space="preserve"> </w:t>
      </w:r>
    </w:p>
    <w:p w:rsidR="00B87ADB" w:rsidRPr="000274D7" w:rsidRDefault="00B87ADB" w:rsidP="00942923">
      <w:pPr>
        <w:pStyle w:val="Paragraphedeliste"/>
        <w:numPr>
          <w:ilvl w:val="0"/>
          <w:numId w:val="15"/>
        </w:numPr>
        <w:rPr>
          <w:sz w:val="24"/>
          <w:szCs w:val="24"/>
        </w:rPr>
      </w:pPr>
      <w:r w:rsidRPr="000274D7">
        <w:rPr>
          <w:sz w:val="24"/>
          <w:szCs w:val="24"/>
        </w:rPr>
        <w:t>Une spondylarthrite ankylosante</w:t>
      </w:r>
    </w:p>
    <w:p w:rsidR="00B87ADB" w:rsidRPr="000274D7" w:rsidRDefault="00B87ADB" w:rsidP="00942923">
      <w:pPr>
        <w:pStyle w:val="Paragraphedeliste"/>
        <w:numPr>
          <w:ilvl w:val="0"/>
          <w:numId w:val="15"/>
        </w:numPr>
        <w:rPr>
          <w:sz w:val="24"/>
          <w:szCs w:val="24"/>
        </w:rPr>
      </w:pPr>
      <w:r w:rsidRPr="000274D7">
        <w:rPr>
          <w:sz w:val="24"/>
          <w:szCs w:val="24"/>
        </w:rPr>
        <w:t>Un érythème noueux</w:t>
      </w:r>
    </w:p>
    <w:p w:rsidR="00B87ADB" w:rsidRPr="000274D7" w:rsidRDefault="00B87ADB" w:rsidP="00942923">
      <w:pPr>
        <w:pStyle w:val="Paragraphedeliste"/>
        <w:numPr>
          <w:ilvl w:val="0"/>
          <w:numId w:val="15"/>
        </w:numPr>
        <w:rPr>
          <w:sz w:val="24"/>
          <w:szCs w:val="24"/>
        </w:rPr>
      </w:pPr>
      <w:r w:rsidRPr="000274D7">
        <w:rPr>
          <w:sz w:val="24"/>
          <w:szCs w:val="24"/>
        </w:rPr>
        <w:t>Une diarrhée sanglante</w:t>
      </w:r>
    </w:p>
    <w:p w:rsidR="00B87ADB" w:rsidRPr="00FE2BCC" w:rsidRDefault="00B87ADB" w:rsidP="00942923">
      <w:pPr>
        <w:pStyle w:val="Paragraphedeliste"/>
        <w:numPr>
          <w:ilvl w:val="0"/>
          <w:numId w:val="15"/>
        </w:numPr>
        <w:rPr>
          <w:sz w:val="24"/>
          <w:szCs w:val="24"/>
          <w:highlight w:val="yellow"/>
        </w:rPr>
      </w:pPr>
      <w:r w:rsidRPr="00FE2BCC">
        <w:rPr>
          <w:sz w:val="24"/>
          <w:szCs w:val="24"/>
          <w:highlight w:val="yellow"/>
        </w:rPr>
        <w:t>Une lithiase rénale oxalique</w:t>
      </w:r>
    </w:p>
    <w:p w:rsidR="00B87ADB" w:rsidRPr="000274D7" w:rsidRDefault="00B87ADB" w:rsidP="00942923">
      <w:pPr>
        <w:pStyle w:val="Paragraphedeliste"/>
        <w:numPr>
          <w:ilvl w:val="0"/>
          <w:numId w:val="15"/>
        </w:numPr>
        <w:rPr>
          <w:sz w:val="24"/>
          <w:szCs w:val="24"/>
        </w:rPr>
      </w:pPr>
      <w:r w:rsidRPr="000274D7">
        <w:rPr>
          <w:sz w:val="24"/>
          <w:szCs w:val="24"/>
        </w:rPr>
        <w:t xml:space="preserve">Une </w:t>
      </w:r>
      <w:proofErr w:type="spellStart"/>
      <w:r w:rsidRPr="000274D7">
        <w:rPr>
          <w:sz w:val="24"/>
          <w:szCs w:val="24"/>
        </w:rPr>
        <w:t>pyoderma</w:t>
      </w:r>
      <w:proofErr w:type="spellEnd"/>
      <w:r w:rsidRPr="000274D7">
        <w:rPr>
          <w:sz w:val="24"/>
          <w:szCs w:val="24"/>
        </w:rPr>
        <w:t xml:space="preserve"> gang</w:t>
      </w:r>
      <w:r w:rsidR="00A541B8" w:rsidRPr="000274D7">
        <w:rPr>
          <w:sz w:val="24"/>
          <w:szCs w:val="24"/>
        </w:rPr>
        <w:t>r</w:t>
      </w:r>
      <w:r w:rsidRPr="000274D7">
        <w:rPr>
          <w:sz w:val="24"/>
          <w:szCs w:val="24"/>
        </w:rPr>
        <w:t>enosum</w:t>
      </w:r>
      <w:r w:rsidR="00A541B8" w:rsidRPr="000274D7">
        <w:rPr>
          <w:sz w:val="24"/>
          <w:szCs w:val="24"/>
        </w:rPr>
        <w:t>.</w:t>
      </w:r>
    </w:p>
    <w:p w:rsidR="00B87ADB" w:rsidRPr="000274D7" w:rsidRDefault="00B87ADB" w:rsidP="00B87ADB">
      <w:pPr>
        <w:rPr>
          <w:sz w:val="24"/>
          <w:szCs w:val="24"/>
        </w:rPr>
      </w:pPr>
    </w:p>
    <w:p w:rsidR="00B87ADB" w:rsidRPr="000274D7" w:rsidRDefault="00B87ADB" w:rsidP="00942923">
      <w:pPr>
        <w:pStyle w:val="Paragraphedeliste"/>
        <w:numPr>
          <w:ilvl w:val="0"/>
          <w:numId w:val="7"/>
        </w:numPr>
        <w:rPr>
          <w:b/>
          <w:bCs/>
          <w:sz w:val="24"/>
          <w:szCs w:val="24"/>
        </w:rPr>
      </w:pPr>
      <w:r w:rsidRPr="000274D7">
        <w:rPr>
          <w:b/>
          <w:bCs/>
          <w:sz w:val="24"/>
          <w:szCs w:val="24"/>
        </w:rPr>
        <w:t>Indiquez le (s) caractère (s) épidémiologique (s) des hépatites C :</w:t>
      </w:r>
    </w:p>
    <w:p w:rsidR="00B87ADB" w:rsidRPr="00FE2BCC" w:rsidRDefault="00B87ADB" w:rsidP="00942923">
      <w:pPr>
        <w:pStyle w:val="Paragraphedeliste"/>
        <w:numPr>
          <w:ilvl w:val="0"/>
          <w:numId w:val="18"/>
        </w:numPr>
        <w:rPr>
          <w:sz w:val="24"/>
          <w:szCs w:val="24"/>
          <w:highlight w:val="yellow"/>
        </w:rPr>
      </w:pPr>
      <w:r w:rsidRPr="00FE2BCC">
        <w:rPr>
          <w:sz w:val="24"/>
          <w:szCs w:val="24"/>
          <w:highlight w:val="yellow"/>
        </w:rPr>
        <w:t>Transmission par voie sanguine</w:t>
      </w:r>
    </w:p>
    <w:p w:rsidR="00B87ADB" w:rsidRPr="000274D7" w:rsidRDefault="00B87ADB" w:rsidP="00942923">
      <w:pPr>
        <w:pStyle w:val="Paragraphedeliste"/>
        <w:numPr>
          <w:ilvl w:val="0"/>
          <w:numId w:val="18"/>
        </w:numPr>
        <w:rPr>
          <w:sz w:val="24"/>
          <w:szCs w:val="24"/>
        </w:rPr>
      </w:pPr>
      <w:r w:rsidRPr="000274D7">
        <w:rPr>
          <w:sz w:val="24"/>
          <w:szCs w:val="24"/>
        </w:rPr>
        <w:t>Evoluent 9 fois sur 10 sous forme symptomatique</w:t>
      </w:r>
    </w:p>
    <w:p w:rsidR="00B87ADB" w:rsidRPr="00FE2BCC" w:rsidRDefault="00B87ADB" w:rsidP="00942923">
      <w:pPr>
        <w:pStyle w:val="Paragraphedeliste"/>
        <w:numPr>
          <w:ilvl w:val="0"/>
          <w:numId w:val="18"/>
        </w:numPr>
        <w:rPr>
          <w:sz w:val="24"/>
          <w:szCs w:val="24"/>
          <w:highlight w:val="yellow"/>
        </w:rPr>
      </w:pPr>
      <w:r w:rsidRPr="00FE2BCC">
        <w:rPr>
          <w:sz w:val="24"/>
          <w:szCs w:val="24"/>
          <w:highlight w:val="yellow"/>
        </w:rPr>
        <w:t>Passent à l’état chronique dans 50% des cas</w:t>
      </w:r>
    </w:p>
    <w:p w:rsidR="00B87ADB" w:rsidRPr="00FE2BCC" w:rsidRDefault="00B87ADB" w:rsidP="00942923">
      <w:pPr>
        <w:pStyle w:val="Paragraphedeliste"/>
        <w:numPr>
          <w:ilvl w:val="0"/>
          <w:numId w:val="18"/>
        </w:numPr>
        <w:rPr>
          <w:sz w:val="24"/>
          <w:szCs w:val="24"/>
          <w:highlight w:val="yellow"/>
        </w:rPr>
      </w:pPr>
      <w:r w:rsidRPr="00FE2BCC">
        <w:rPr>
          <w:sz w:val="24"/>
          <w:szCs w:val="24"/>
          <w:highlight w:val="yellow"/>
        </w:rPr>
        <w:t xml:space="preserve">Exposent à long terme au risque de cirrhose dans 20% des cas </w:t>
      </w:r>
    </w:p>
    <w:p w:rsidR="00B87ADB" w:rsidRPr="00FE2BCC" w:rsidRDefault="00B87ADB" w:rsidP="00942923">
      <w:pPr>
        <w:pStyle w:val="Paragraphedeliste"/>
        <w:numPr>
          <w:ilvl w:val="0"/>
          <w:numId w:val="18"/>
        </w:numPr>
        <w:rPr>
          <w:sz w:val="24"/>
          <w:szCs w:val="24"/>
          <w:highlight w:val="yellow"/>
        </w:rPr>
      </w:pPr>
      <w:r w:rsidRPr="00FE2BCC">
        <w:rPr>
          <w:sz w:val="24"/>
          <w:szCs w:val="24"/>
          <w:highlight w:val="yellow"/>
        </w:rPr>
        <w:t>Dépistage (Anticorps Anti-HCV</w:t>
      </w:r>
      <w:r w:rsidR="00A541B8" w:rsidRPr="00FE2BCC">
        <w:rPr>
          <w:sz w:val="24"/>
          <w:szCs w:val="24"/>
          <w:highlight w:val="yellow"/>
        </w:rPr>
        <w:t>) obligatoire pour tous les dons</w:t>
      </w:r>
      <w:r w:rsidRPr="00FE2BCC">
        <w:rPr>
          <w:sz w:val="24"/>
          <w:szCs w:val="24"/>
          <w:highlight w:val="yellow"/>
        </w:rPr>
        <w:t xml:space="preserve"> de sang</w:t>
      </w:r>
      <w:r w:rsidR="00A541B8" w:rsidRPr="00FE2BCC">
        <w:rPr>
          <w:sz w:val="24"/>
          <w:szCs w:val="24"/>
          <w:highlight w:val="yellow"/>
        </w:rPr>
        <w:t>.</w:t>
      </w:r>
    </w:p>
    <w:p w:rsidR="00B87ADB" w:rsidRPr="000274D7" w:rsidRDefault="00B87ADB" w:rsidP="00B87ADB">
      <w:pPr>
        <w:pStyle w:val="Paragraphedeliste"/>
        <w:rPr>
          <w:sz w:val="24"/>
          <w:szCs w:val="24"/>
        </w:rPr>
      </w:pPr>
    </w:p>
    <w:p w:rsidR="00B87ADB" w:rsidRPr="000274D7" w:rsidRDefault="00B87ADB" w:rsidP="00942923">
      <w:pPr>
        <w:pStyle w:val="Paragraphedeliste"/>
        <w:numPr>
          <w:ilvl w:val="0"/>
          <w:numId w:val="7"/>
        </w:numPr>
        <w:rPr>
          <w:b/>
          <w:bCs/>
          <w:sz w:val="24"/>
          <w:szCs w:val="24"/>
        </w:rPr>
      </w:pPr>
      <w:r w:rsidRPr="000274D7">
        <w:rPr>
          <w:b/>
          <w:bCs/>
          <w:sz w:val="24"/>
          <w:szCs w:val="24"/>
        </w:rPr>
        <w:t>Au cours d’une hépatite aigue, on doit redouter une forme grave fulminante devant :</w:t>
      </w:r>
    </w:p>
    <w:p w:rsidR="00B87ADB" w:rsidRPr="000274D7" w:rsidRDefault="00B87ADB" w:rsidP="00942923">
      <w:pPr>
        <w:pStyle w:val="Paragraphedeliste"/>
        <w:numPr>
          <w:ilvl w:val="0"/>
          <w:numId w:val="19"/>
        </w:numPr>
        <w:rPr>
          <w:sz w:val="24"/>
          <w:szCs w:val="24"/>
        </w:rPr>
      </w:pPr>
      <w:r w:rsidRPr="000274D7">
        <w:rPr>
          <w:sz w:val="24"/>
          <w:szCs w:val="24"/>
        </w:rPr>
        <w:t>Ictère intense</w:t>
      </w:r>
    </w:p>
    <w:p w:rsidR="00B87ADB" w:rsidRPr="000274D7" w:rsidRDefault="00B87ADB" w:rsidP="00942923">
      <w:pPr>
        <w:pStyle w:val="Paragraphedeliste"/>
        <w:numPr>
          <w:ilvl w:val="0"/>
          <w:numId w:val="19"/>
        </w:numPr>
        <w:rPr>
          <w:sz w:val="24"/>
          <w:szCs w:val="24"/>
        </w:rPr>
      </w:pPr>
      <w:r w:rsidRPr="000274D7">
        <w:rPr>
          <w:sz w:val="24"/>
          <w:szCs w:val="24"/>
        </w:rPr>
        <w:t>Prurit</w:t>
      </w:r>
    </w:p>
    <w:p w:rsidR="00B87ADB" w:rsidRPr="00FE2BCC" w:rsidRDefault="00B87ADB" w:rsidP="00942923">
      <w:pPr>
        <w:pStyle w:val="Paragraphedeliste"/>
        <w:numPr>
          <w:ilvl w:val="0"/>
          <w:numId w:val="19"/>
        </w:numPr>
        <w:rPr>
          <w:sz w:val="24"/>
          <w:szCs w:val="24"/>
          <w:highlight w:val="yellow"/>
        </w:rPr>
      </w:pPr>
      <w:r w:rsidRPr="00FE2BCC">
        <w:rPr>
          <w:sz w:val="24"/>
          <w:szCs w:val="24"/>
          <w:highlight w:val="yellow"/>
        </w:rPr>
        <w:t>Temps de Quick inferieur 20%</w:t>
      </w:r>
    </w:p>
    <w:p w:rsidR="00B87ADB" w:rsidRPr="00FE2BCC" w:rsidRDefault="00B87ADB" w:rsidP="00942923">
      <w:pPr>
        <w:pStyle w:val="Paragraphedeliste"/>
        <w:numPr>
          <w:ilvl w:val="0"/>
          <w:numId w:val="19"/>
        </w:numPr>
        <w:rPr>
          <w:sz w:val="24"/>
          <w:szCs w:val="24"/>
          <w:highlight w:val="yellow"/>
        </w:rPr>
      </w:pPr>
      <w:r w:rsidRPr="00FE2BCC">
        <w:rPr>
          <w:sz w:val="24"/>
          <w:szCs w:val="24"/>
          <w:highlight w:val="yellow"/>
        </w:rPr>
        <w:t>Syndrome confusionnel</w:t>
      </w:r>
    </w:p>
    <w:p w:rsidR="00B87ADB" w:rsidRPr="00FE2BCC" w:rsidRDefault="00B87ADB" w:rsidP="00942923">
      <w:pPr>
        <w:pStyle w:val="Paragraphedeliste"/>
        <w:numPr>
          <w:ilvl w:val="0"/>
          <w:numId w:val="19"/>
        </w:numPr>
        <w:rPr>
          <w:sz w:val="24"/>
          <w:szCs w:val="24"/>
          <w:highlight w:val="yellow"/>
        </w:rPr>
      </w:pPr>
      <w:proofErr w:type="spellStart"/>
      <w:r w:rsidRPr="00FE2BCC">
        <w:rPr>
          <w:sz w:val="24"/>
          <w:szCs w:val="24"/>
          <w:highlight w:val="yellow"/>
        </w:rPr>
        <w:t>Flapping</w:t>
      </w:r>
      <w:proofErr w:type="spellEnd"/>
      <w:r w:rsidRPr="00FE2BCC">
        <w:rPr>
          <w:sz w:val="24"/>
          <w:szCs w:val="24"/>
          <w:highlight w:val="yellow"/>
        </w:rPr>
        <w:t xml:space="preserve"> </w:t>
      </w:r>
      <w:proofErr w:type="spellStart"/>
      <w:r w:rsidRPr="00FE2BCC">
        <w:rPr>
          <w:sz w:val="24"/>
          <w:szCs w:val="24"/>
          <w:highlight w:val="yellow"/>
        </w:rPr>
        <w:t>trémor</w:t>
      </w:r>
      <w:proofErr w:type="spellEnd"/>
      <w:r w:rsidR="00735644" w:rsidRPr="00FE2BCC">
        <w:rPr>
          <w:sz w:val="24"/>
          <w:szCs w:val="24"/>
          <w:highlight w:val="yellow"/>
        </w:rPr>
        <w:t>.</w:t>
      </w:r>
    </w:p>
    <w:p w:rsidR="00B87ADB" w:rsidRPr="000274D7" w:rsidRDefault="00B87ADB" w:rsidP="00B87ADB">
      <w:pPr>
        <w:pStyle w:val="Paragraphedeliste"/>
        <w:rPr>
          <w:sz w:val="24"/>
          <w:szCs w:val="24"/>
        </w:rPr>
      </w:pPr>
    </w:p>
    <w:p w:rsidR="00B87ADB" w:rsidRPr="000274D7" w:rsidRDefault="00B87ADB" w:rsidP="00942923">
      <w:pPr>
        <w:pStyle w:val="Paragraphedeliste"/>
        <w:numPr>
          <w:ilvl w:val="0"/>
          <w:numId w:val="7"/>
        </w:numPr>
        <w:rPr>
          <w:b/>
          <w:bCs/>
          <w:sz w:val="24"/>
          <w:szCs w:val="24"/>
        </w:rPr>
      </w:pPr>
      <w:r w:rsidRPr="000274D7">
        <w:rPr>
          <w:b/>
          <w:bCs/>
          <w:sz w:val="24"/>
          <w:szCs w:val="24"/>
        </w:rPr>
        <w:t xml:space="preserve">Le psoriasis du cuir chevelu </w:t>
      </w:r>
      <w:r w:rsidR="00735644" w:rsidRPr="000274D7">
        <w:rPr>
          <w:b/>
          <w:bCs/>
          <w:sz w:val="24"/>
          <w:szCs w:val="24"/>
        </w:rPr>
        <w:t xml:space="preserve">a </w:t>
      </w:r>
      <w:r w:rsidRPr="000274D7">
        <w:rPr>
          <w:b/>
          <w:bCs/>
          <w:sz w:val="24"/>
          <w:szCs w:val="24"/>
        </w:rPr>
        <w:t>toute</w:t>
      </w:r>
      <w:r w:rsidR="00735644" w:rsidRPr="000274D7">
        <w:rPr>
          <w:b/>
          <w:bCs/>
          <w:sz w:val="24"/>
          <w:szCs w:val="24"/>
        </w:rPr>
        <w:t>s</w:t>
      </w:r>
      <w:r w:rsidRPr="000274D7">
        <w:rPr>
          <w:b/>
          <w:bCs/>
          <w:sz w:val="24"/>
          <w:szCs w:val="24"/>
        </w:rPr>
        <w:t xml:space="preserve"> les caractéristiques suivantes, sauf une laquelle :</w:t>
      </w:r>
      <w:r w:rsidR="00735644" w:rsidRPr="000274D7">
        <w:rPr>
          <w:b/>
          <w:bCs/>
          <w:sz w:val="24"/>
          <w:szCs w:val="24"/>
        </w:rPr>
        <w:t xml:space="preserve"> </w:t>
      </w:r>
    </w:p>
    <w:p w:rsidR="00B87ADB" w:rsidRPr="000274D7" w:rsidRDefault="00B87ADB" w:rsidP="00942923">
      <w:pPr>
        <w:pStyle w:val="Paragraphedeliste"/>
        <w:numPr>
          <w:ilvl w:val="0"/>
          <w:numId w:val="16"/>
        </w:numPr>
        <w:rPr>
          <w:sz w:val="24"/>
          <w:szCs w:val="24"/>
        </w:rPr>
      </w:pPr>
      <w:r w:rsidRPr="000274D7">
        <w:rPr>
          <w:sz w:val="24"/>
          <w:szCs w:val="24"/>
        </w:rPr>
        <w:t>Il est parfois isolé</w:t>
      </w:r>
    </w:p>
    <w:p w:rsidR="00B87ADB" w:rsidRPr="000274D7" w:rsidRDefault="00B87ADB" w:rsidP="00942923">
      <w:pPr>
        <w:pStyle w:val="Paragraphedeliste"/>
        <w:numPr>
          <w:ilvl w:val="0"/>
          <w:numId w:val="16"/>
        </w:numPr>
        <w:rPr>
          <w:sz w:val="24"/>
          <w:szCs w:val="24"/>
        </w:rPr>
      </w:pPr>
      <w:r w:rsidRPr="000274D7">
        <w:rPr>
          <w:sz w:val="24"/>
          <w:szCs w:val="24"/>
        </w:rPr>
        <w:t>Il est érythémateux squameux</w:t>
      </w:r>
    </w:p>
    <w:p w:rsidR="00B87ADB" w:rsidRPr="000274D7" w:rsidRDefault="00B87ADB" w:rsidP="00942923">
      <w:pPr>
        <w:pStyle w:val="Paragraphedeliste"/>
        <w:numPr>
          <w:ilvl w:val="0"/>
          <w:numId w:val="16"/>
        </w:numPr>
        <w:rPr>
          <w:sz w:val="24"/>
          <w:szCs w:val="24"/>
          <w:highlight w:val="yellow"/>
        </w:rPr>
      </w:pPr>
      <w:r w:rsidRPr="000274D7">
        <w:rPr>
          <w:sz w:val="24"/>
          <w:szCs w:val="24"/>
          <w:highlight w:val="yellow"/>
        </w:rPr>
        <w:t>Il est source d’alopécie</w:t>
      </w:r>
    </w:p>
    <w:p w:rsidR="00B87ADB" w:rsidRPr="000274D7" w:rsidRDefault="00B87ADB" w:rsidP="00942923">
      <w:pPr>
        <w:pStyle w:val="Paragraphedeliste"/>
        <w:numPr>
          <w:ilvl w:val="0"/>
          <w:numId w:val="16"/>
        </w:numPr>
        <w:rPr>
          <w:sz w:val="24"/>
          <w:szCs w:val="24"/>
        </w:rPr>
      </w:pPr>
      <w:r w:rsidRPr="000274D7">
        <w:rPr>
          <w:sz w:val="24"/>
          <w:szCs w:val="24"/>
        </w:rPr>
        <w:t>Il peut siéger à n’importe quel endroit du cuir chevelu</w:t>
      </w:r>
    </w:p>
    <w:p w:rsidR="00B87ADB" w:rsidRPr="000274D7" w:rsidRDefault="00B87ADB" w:rsidP="00942923">
      <w:pPr>
        <w:pStyle w:val="Paragraphedeliste"/>
        <w:numPr>
          <w:ilvl w:val="0"/>
          <w:numId w:val="16"/>
        </w:numPr>
        <w:rPr>
          <w:sz w:val="24"/>
          <w:szCs w:val="24"/>
        </w:rPr>
      </w:pPr>
      <w:r w:rsidRPr="000274D7">
        <w:rPr>
          <w:sz w:val="24"/>
          <w:szCs w:val="24"/>
        </w:rPr>
        <w:t>Il est parfois prurigineux</w:t>
      </w:r>
      <w:r w:rsidR="00735644" w:rsidRPr="000274D7">
        <w:rPr>
          <w:sz w:val="24"/>
          <w:szCs w:val="24"/>
        </w:rPr>
        <w:t>.</w:t>
      </w:r>
    </w:p>
    <w:p w:rsidR="00B87ADB" w:rsidRPr="000274D7" w:rsidRDefault="00B87ADB" w:rsidP="00735644">
      <w:pPr>
        <w:rPr>
          <w:sz w:val="24"/>
          <w:szCs w:val="24"/>
        </w:rPr>
      </w:pPr>
    </w:p>
    <w:p w:rsidR="00B87ADB" w:rsidRPr="000274D7" w:rsidRDefault="00B87ADB" w:rsidP="00942923">
      <w:pPr>
        <w:pStyle w:val="Paragraphedeliste"/>
        <w:numPr>
          <w:ilvl w:val="0"/>
          <w:numId w:val="7"/>
        </w:numPr>
        <w:rPr>
          <w:b/>
          <w:bCs/>
          <w:sz w:val="24"/>
          <w:szCs w:val="24"/>
        </w:rPr>
      </w:pPr>
      <w:r w:rsidRPr="000274D7">
        <w:rPr>
          <w:b/>
          <w:bCs/>
          <w:sz w:val="24"/>
          <w:szCs w:val="24"/>
        </w:rPr>
        <w:t xml:space="preserve">Parmi les affirmations suivantes, concernant la staphylococcie maligne de la face, la quelle est fausse ? </w:t>
      </w:r>
    </w:p>
    <w:p w:rsidR="00B87ADB" w:rsidRPr="000274D7" w:rsidRDefault="00B87ADB" w:rsidP="00942923">
      <w:pPr>
        <w:pStyle w:val="Paragraphedeliste"/>
        <w:numPr>
          <w:ilvl w:val="0"/>
          <w:numId w:val="17"/>
        </w:numPr>
        <w:rPr>
          <w:sz w:val="24"/>
          <w:szCs w:val="24"/>
        </w:rPr>
      </w:pPr>
      <w:r w:rsidRPr="000274D7">
        <w:rPr>
          <w:sz w:val="24"/>
          <w:szCs w:val="24"/>
        </w:rPr>
        <w:lastRenderedPageBreak/>
        <w:t xml:space="preserve">Elle </w:t>
      </w:r>
      <w:r w:rsidR="00735644" w:rsidRPr="000274D7">
        <w:rPr>
          <w:sz w:val="24"/>
          <w:szCs w:val="24"/>
        </w:rPr>
        <w:t xml:space="preserve">est </w:t>
      </w:r>
      <w:r w:rsidRPr="000274D7">
        <w:rPr>
          <w:sz w:val="24"/>
          <w:szCs w:val="24"/>
        </w:rPr>
        <w:t>souvent consécutive à la manipulation d’un furoncle de la face</w:t>
      </w:r>
    </w:p>
    <w:p w:rsidR="00B87ADB" w:rsidRPr="000274D7" w:rsidRDefault="00735644" w:rsidP="00942923">
      <w:pPr>
        <w:pStyle w:val="Paragraphedeliste"/>
        <w:numPr>
          <w:ilvl w:val="0"/>
          <w:numId w:val="17"/>
        </w:numPr>
        <w:rPr>
          <w:sz w:val="24"/>
          <w:szCs w:val="24"/>
        </w:rPr>
      </w:pPr>
      <w:r w:rsidRPr="000274D7">
        <w:rPr>
          <w:sz w:val="24"/>
          <w:szCs w:val="24"/>
        </w:rPr>
        <w:t>Elle s’accompagne</w:t>
      </w:r>
      <w:r w:rsidR="00B87ADB" w:rsidRPr="000274D7">
        <w:rPr>
          <w:sz w:val="24"/>
          <w:szCs w:val="24"/>
        </w:rPr>
        <w:t xml:space="preserve"> de signes généraux sévères</w:t>
      </w:r>
    </w:p>
    <w:p w:rsidR="00B87ADB" w:rsidRPr="000274D7" w:rsidRDefault="00B87ADB" w:rsidP="00942923">
      <w:pPr>
        <w:pStyle w:val="Paragraphedeliste"/>
        <w:numPr>
          <w:ilvl w:val="0"/>
          <w:numId w:val="17"/>
        </w:numPr>
        <w:rPr>
          <w:sz w:val="24"/>
          <w:szCs w:val="24"/>
          <w:highlight w:val="yellow"/>
        </w:rPr>
      </w:pPr>
      <w:r w:rsidRPr="000274D7">
        <w:rPr>
          <w:sz w:val="24"/>
          <w:szCs w:val="24"/>
          <w:highlight w:val="yellow"/>
        </w:rPr>
        <w:t>Il existe un placard indolent chaud limité par un bourrelet</w:t>
      </w:r>
    </w:p>
    <w:p w:rsidR="00B87ADB" w:rsidRPr="000274D7" w:rsidRDefault="00B87ADB" w:rsidP="00942923">
      <w:pPr>
        <w:pStyle w:val="Paragraphedeliste"/>
        <w:numPr>
          <w:ilvl w:val="0"/>
          <w:numId w:val="17"/>
        </w:numPr>
        <w:rPr>
          <w:sz w:val="24"/>
          <w:szCs w:val="24"/>
        </w:rPr>
      </w:pPr>
      <w:r w:rsidRPr="000274D7">
        <w:rPr>
          <w:sz w:val="24"/>
          <w:szCs w:val="24"/>
        </w:rPr>
        <w:t>La bactériémie est constante</w:t>
      </w:r>
    </w:p>
    <w:p w:rsidR="00B87ADB" w:rsidRPr="000274D7" w:rsidRDefault="00B87ADB" w:rsidP="00942923">
      <w:pPr>
        <w:pStyle w:val="Paragraphedeliste"/>
        <w:numPr>
          <w:ilvl w:val="0"/>
          <w:numId w:val="17"/>
        </w:numPr>
        <w:rPr>
          <w:sz w:val="24"/>
          <w:szCs w:val="24"/>
        </w:rPr>
      </w:pPr>
      <w:r w:rsidRPr="000274D7">
        <w:rPr>
          <w:sz w:val="24"/>
          <w:szCs w:val="24"/>
        </w:rPr>
        <w:t>Une atte</w:t>
      </w:r>
      <w:r w:rsidR="00735644" w:rsidRPr="000274D7">
        <w:rPr>
          <w:sz w:val="24"/>
          <w:szCs w:val="24"/>
        </w:rPr>
        <w:t>inte du système nerveux central</w:t>
      </w:r>
      <w:r w:rsidRPr="000274D7">
        <w:rPr>
          <w:sz w:val="24"/>
          <w:szCs w:val="24"/>
        </w:rPr>
        <w:t xml:space="preserve"> par contigüité est une évolution redoutable</w:t>
      </w:r>
      <w:r w:rsidR="00735644" w:rsidRPr="000274D7">
        <w:rPr>
          <w:sz w:val="24"/>
          <w:szCs w:val="24"/>
        </w:rPr>
        <w:t>.</w:t>
      </w:r>
    </w:p>
    <w:p w:rsidR="00B10358" w:rsidRPr="000274D7" w:rsidRDefault="00B10358" w:rsidP="00B10358">
      <w:pPr>
        <w:pStyle w:val="Paragraphedeliste"/>
        <w:rPr>
          <w:sz w:val="24"/>
          <w:szCs w:val="24"/>
        </w:rPr>
      </w:pPr>
    </w:p>
    <w:p w:rsidR="00B87ADB" w:rsidRPr="00714202" w:rsidRDefault="00B87ADB" w:rsidP="00942923">
      <w:pPr>
        <w:pStyle w:val="Paragraphedeliste"/>
        <w:numPr>
          <w:ilvl w:val="0"/>
          <w:numId w:val="7"/>
        </w:numPr>
        <w:rPr>
          <w:b/>
          <w:bCs/>
          <w:sz w:val="24"/>
          <w:szCs w:val="24"/>
        </w:rPr>
      </w:pPr>
      <w:r w:rsidRPr="00714202">
        <w:rPr>
          <w:b/>
          <w:bCs/>
          <w:sz w:val="24"/>
          <w:szCs w:val="24"/>
        </w:rPr>
        <w:t>Les signes suivants sont couramment observé</w:t>
      </w:r>
      <w:r w:rsidR="00B10358" w:rsidRPr="00714202">
        <w:rPr>
          <w:b/>
          <w:bCs/>
          <w:sz w:val="24"/>
          <w:szCs w:val="24"/>
        </w:rPr>
        <w:t>s</w:t>
      </w:r>
      <w:r w:rsidRPr="00714202">
        <w:rPr>
          <w:b/>
          <w:bCs/>
          <w:sz w:val="24"/>
          <w:szCs w:val="24"/>
        </w:rPr>
        <w:t xml:space="preserve"> lors des poussées initiales de </w:t>
      </w:r>
      <w:r w:rsidR="00B10358" w:rsidRPr="00714202">
        <w:rPr>
          <w:b/>
          <w:bCs/>
          <w:sz w:val="24"/>
          <w:szCs w:val="24"/>
        </w:rPr>
        <w:t>sclérose</w:t>
      </w:r>
      <w:r w:rsidRPr="00714202">
        <w:rPr>
          <w:b/>
          <w:bCs/>
          <w:sz w:val="24"/>
          <w:szCs w:val="24"/>
        </w:rPr>
        <w:t xml:space="preserve"> en plaque</w:t>
      </w:r>
      <w:r w:rsidR="00B10358" w:rsidRPr="00714202">
        <w:rPr>
          <w:b/>
          <w:bCs/>
          <w:sz w:val="24"/>
          <w:szCs w:val="24"/>
        </w:rPr>
        <w:t>s</w:t>
      </w:r>
      <w:r w:rsidRPr="00714202">
        <w:rPr>
          <w:b/>
          <w:bCs/>
          <w:sz w:val="24"/>
          <w:szCs w:val="24"/>
        </w:rPr>
        <w:t xml:space="preserve">, </w:t>
      </w:r>
      <w:r w:rsidR="00B10358" w:rsidRPr="00714202">
        <w:rPr>
          <w:b/>
          <w:bCs/>
          <w:sz w:val="24"/>
          <w:szCs w:val="24"/>
        </w:rPr>
        <w:t xml:space="preserve">sauf une </w:t>
      </w:r>
      <w:r w:rsidRPr="00714202">
        <w:rPr>
          <w:b/>
          <w:bCs/>
          <w:sz w:val="24"/>
          <w:szCs w:val="24"/>
        </w:rPr>
        <w:t xml:space="preserve">laquelle ? </w:t>
      </w:r>
    </w:p>
    <w:p w:rsidR="00B87ADB" w:rsidRPr="000274D7" w:rsidRDefault="00B10358" w:rsidP="00942923">
      <w:pPr>
        <w:pStyle w:val="Paragraphedeliste"/>
        <w:numPr>
          <w:ilvl w:val="0"/>
          <w:numId w:val="20"/>
        </w:numPr>
        <w:rPr>
          <w:sz w:val="24"/>
          <w:szCs w:val="24"/>
          <w:highlight w:val="yellow"/>
        </w:rPr>
      </w:pPr>
      <w:r w:rsidRPr="000274D7">
        <w:rPr>
          <w:sz w:val="24"/>
          <w:szCs w:val="24"/>
          <w:highlight w:val="yellow"/>
        </w:rPr>
        <w:t>Crise épileptique partielle</w:t>
      </w:r>
    </w:p>
    <w:p w:rsidR="00B87ADB" w:rsidRPr="000274D7" w:rsidRDefault="00B10358" w:rsidP="00942923">
      <w:pPr>
        <w:pStyle w:val="Paragraphedeliste"/>
        <w:numPr>
          <w:ilvl w:val="0"/>
          <w:numId w:val="20"/>
        </w:numPr>
        <w:rPr>
          <w:sz w:val="24"/>
          <w:szCs w:val="24"/>
        </w:rPr>
      </w:pPr>
      <w:r w:rsidRPr="000274D7">
        <w:rPr>
          <w:sz w:val="24"/>
          <w:szCs w:val="24"/>
        </w:rPr>
        <w:t>Syndrome vestibulaire central</w:t>
      </w:r>
    </w:p>
    <w:p w:rsidR="00B87ADB" w:rsidRPr="000274D7" w:rsidRDefault="00B87ADB" w:rsidP="00942923">
      <w:pPr>
        <w:pStyle w:val="Paragraphedeliste"/>
        <w:numPr>
          <w:ilvl w:val="0"/>
          <w:numId w:val="20"/>
        </w:numPr>
        <w:rPr>
          <w:sz w:val="24"/>
          <w:szCs w:val="24"/>
        </w:rPr>
      </w:pPr>
      <w:r w:rsidRPr="000274D7">
        <w:rPr>
          <w:sz w:val="24"/>
          <w:szCs w:val="24"/>
        </w:rPr>
        <w:t>Pare</w:t>
      </w:r>
      <w:r w:rsidR="00B10358" w:rsidRPr="000274D7">
        <w:rPr>
          <w:sz w:val="24"/>
          <w:szCs w:val="24"/>
        </w:rPr>
        <w:t>sthésies des membres inferieurs</w:t>
      </w:r>
    </w:p>
    <w:p w:rsidR="00B87ADB" w:rsidRPr="000274D7" w:rsidRDefault="00B10358" w:rsidP="00942923">
      <w:pPr>
        <w:pStyle w:val="Paragraphedeliste"/>
        <w:numPr>
          <w:ilvl w:val="0"/>
          <w:numId w:val="20"/>
        </w:numPr>
        <w:rPr>
          <w:sz w:val="24"/>
          <w:szCs w:val="24"/>
        </w:rPr>
      </w:pPr>
      <w:r w:rsidRPr="000274D7">
        <w:rPr>
          <w:sz w:val="24"/>
          <w:szCs w:val="24"/>
        </w:rPr>
        <w:t>Névrite optique</w:t>
      </w:r>
    </w:p>
    <w:p w:rsidR="00B10358" w:rsidRPr="000274D7" w:rsidRDefault="00B87ADB" w:rsidP="00942923">
      <w:pPr>
        <w:pStyle w:val="Paragraphedeliste"/>
        <w:numPr>
          <w:ilvl w:val="0"/>
          <w:numId w:val="20"/>
        </w:numPr>
        <w:rPr>
          <w:sz w:val="24"/>
          <w:szCs w:val="24"/>
        </w:rPr>
      </w:pPr>
      <w:r w:rsidRPr="000274D7">
        <w:rPr>
          <w:sz w:val="24"/>
          <w:szCs w:val="24"/>
        </w:rPr>
        <w:t xml:space="preserve">Syndrome cérébelleux. </w:t>
      </w:r>
    </w:p>
    <w:p w:rsidR="00B87ADB" w:rsidRPr="000274D7" w:rsidRDefault="00B87ADB" w:rsidP="00942923">
      <w:pPr>
        <w:pStyle w:val="Paragraphedeliste"/>
        <w:numPr>
          <w:ilvl w:val="0"/>
          <w:numId w:val="7"/>
        </w:numPr>
        <w:rPr>
          <w:b/>
          <w:bCs/>
          <w:sz w:val="24"/>
          <w:szCs w:val="24"/>
        </w:rPr>
      </w:pPr>
      <w:r w:rsidRPr="000274D7">
        <w:rPr>
          <w:b/>
          <w:bCs/>
          <w:sz w:val="24"/>
          <w:szCs w:val="24"/>
        </w:rPr>
        <w:t xml:space="preserve">Au cours d’un infarctus </w:t>
      </w:r>
      <w:proofErr w:type="spellStart"/>
      <w:r w:rsidRPr="000274D7">
        <w:rPr>
          <w:b/>
          <w:bCs/>
          <w:sz w:val="24"/>
          <w:szCs w:val="24"/>
        </w:rPr>
        <w:t>sylvien</w:t>
      </w:r>
      <w:proofErr w:type="spellEnd"/>
      <w:r w:rsidRPr="000274D7">
        <w:rPr>
          <w:b/>
          <w:bCs/>
          <w:sz w:val="24"/>
          <w:szCs w:val="24"/>
        </w:rPr>
        <w:t xml:space="preserve">, superficiel gauche, on constate typiquement : </w:t>
      </w:r>
    </w:p>
    <w:p w:rsidR="00B87ADB" w:rsidRPr="000274D7" w:rsidRDefault="00B87ADB" w:rsidP="00942923">
      <w:pPr>
        <w:pStyle w:val="Paragraphedeliste"/>
        <w:numPr>
          <w:ilvl w:val="0"/>
          <w:numId w:val="21"/>
        </w:numPr>
        <w:rPr>
          <w:sz w:val="24"/>
          <w:szCs w:val="24"/>
        </w:rPr>
      </w:pPr>
      <w:r w:rsidRPr="000274D7">
        <w:rPr>
          <w:sz w:val="24"/>
          <w:szCs w:val="24"/>
        </w:rPr>
        <w:t>Hémian</w:t>
      </w:r>
      <w:r w:rsidR="00B10358" w:rsidRPr="000274D7">
        <w:rPr>
          <w:sz w:val="24"/>
          <w:szCs w:val="24"/>
        </w:rPr>
        <w:t>opsie  latérale homonyme gauche</w:t>
      </w:r>
    </w:p>
    <w:p w:rsidR="00B87ADB" w:rsidRPr="000274D7" w:rsidRDefault="00B87ADB" w:rsidP="00942923">
      <w:pPr>
        <w:pStyle w:val="Paragraphedeliste"/>
        <w:numPr>
          <w:ilvl w:val="0"/>
          <w:numId w:val="21"/>
        </w:numPr>
        <w:rPr>
          <w:sz w:val="24"/>
          <w:szCs w:val="24"/>
          <w:highlight w:val="yellow"/>
        </w:rPr>
      </w:pPr>
      <w:r w:rsidRPr="000274D7">
        <w:rPr>
          <w:sz w:val="24"/>
          <w:szCs w:val="24"/>
          <w:highlight w:val="yellow"/>
        </w:rPr>
        <w:t xml:space="preserve">Hémiplégie droite </w:t>
      </w:r>
      <w:proofErr w:type="spellStart"/>
      <w:r w:rsidRPr="000274D7">
        <w:rPr>
          <w:sz w:val="24"/>
          <w:szCs w:val="24"/>
          <w:highlight w:val="yellow"/>
        </w:rPr>
        <w:t>brachio</w:t>
      </w:r>
      <w:proofErr w:type="spellEnd"/>
      <w:r w:rsidRPr="000274D7">
        <w:rPr>
          <w:sz w:val="24"/>
          <w:szCs w:val="24"/>
          <w:highlight w:val="yellow"/>
        </w:rPr>
        <w:t>-faciale</w:t>
      </w:r>
    </w:p>
    <w:p w:rsidR="00B87ADB" w:rsidRPr="000274D7" w:rsidRDefault="00B10358" w:rsidP="00942923">
      <w:pPr>
        <w:pStyle w:val="Paragraphedeliste"/>
        <w:numPr>
          <w:ilvl w:val="0"/>
          <w:numId w:val="21"/>
        </w:numPr>
        <w:rPr>
          <w:sz w:val="24"/>
          <w:szCs w:val="24"/>
          <w:highlight w:val="yellow"/>
        </w:rPr>
      </w:pPr>
      <w:r w:rsidRPr="000274D7">
        <w:rPr>
          <w:sz w:val="24"/>
          <w:szCs w:val="24"/>
          <w:highlight w:val="yellow"/>
        </w:rPr>
        <w:t>Aphasie</w:t>
      </w:r>
    </w:p>
    <w:p w:rsidR="00B87ADB" w:rsidRPr="000274D7" w:rsidRDefault="00B10358" w:rsidP="00942923">
      <w:pPr>
        <w:pStyle w:val="Paragraphedeliste"/>
        <w:numPr>
          <w:ilvl w:val="0"/>
          <w:numId w:val="21"/>
        </w:numPr>
        <w:rPr>
          <w:sz w:val="24"/>
          <w:szCs w:val="24"/>
        </w:rPr>
      </w:pPr>
      <w:r w:rsidRPr="000274D7">
        <w:rPr>
          <w:sz w:val="24"/>
          <w:szCs w:val="24"/>
        </w:rPr>
        <w:t>Diplopie</w:t>
      </w:r>
    </w:p>
    <w:p w:rsidR="00B87ADB" w:rsidRPr="000274D7" w:rsidRDefault="00B87ADB" w:rsidP="00942923">
      <w:pPr>
        <w:pStyle w:val="Paragraphedeliste"/>
        <w:numPr>
          <w:ilvl w:val="0"/>
          <w:numId w:val="21"/>
        </w:numPr>
        <w:rPr>
          <w:sz w:val="24"/>
          <w:szCs w:val="24"/>
        </w:rPr>
      </w:pPr>
      <w:r w:rsidRPr="000274D7">
        <w:rPr>
          <w:sz w:val="24"/>
          <w:szCs w:val="24"/>
        </w:rPr>
        <w:t>Déficit moteur distal droit.</w:t>
      </w:r>
    </w:p>
    <w:p w:rsidR="00B10358" w:rsidRPr="000274D7" w:rsidRDefault="00B10358" w:rsidP="00B10358">
      <w:pPr>
        <w:pStyle w:val="Paragraphedeliste"/>
        <w:ind w:left="1080"/>
        <w:rPr>
          <w:sz w:val="24"/>
          <w:szCs w:val="24"/>
        </w:rPr>
      </w:pPr>
    </w:p>
    <w:p w:rsidR="00B87ADB" w:rsidRPr="00714202" w:rsidRDefault="00B87ADB" w:rsidP="00942923">
      <w:pPr>
        <w:pStyle w:val="Paragraphedeliste"/>
        <w:numPr>
          <w:ilvl w:val="0"/>
          <w:numId w:val="7"/>
        </w:numPr>
        <w:rPr>
          <w:b/>
          <w:bCs/>
          <w:sz w:val="24"/>
          <w:szCs w:val="24"/>
        </w:rPr>
      </w:pPr>
      <w:r w:rsidRPr="00714202">
        <w:rPr>
          <w:b/>
          <w:bCs/>
          <w:sz w:val="24"/>
          <w:szCs w:val="24"/>
        </w:rPr>
        <w:t xml:space="preserve">Vous pouvez évoquer une algie vasculaire devant : </w:t>
      </w:r>
    </w:p>
    <w:p w:rsidR="00B87ADB" w:rsidRPr="000274D7" w:rsidRDefault="00B10358" w:rsidP="00942923">
      <w:pPr>
        <w:pStyle w:val="Paragraphedeliste"/>
        <w:numPr>
          <w:ilvl w:val="0"/>
          <w:numId w:val="22"/>
        </w:numPr>
        <w:rPr>
          <w:sz w:val="24"/>
          <w:szCs w:val="24"/>
          <w:highlight w:val="yellow"/>
        </w:rPr>
      </w:pPr>
      <w:r w:rsidRPr="000274D7">
        <w:rPr>
          <w:sz w:val="24"/>
          <w:szCs w:val="24"/>
          <w:highlight w:val="yellow"/>
        </w:rPr>
        <w:t xml:space="preserve">Topographie </w:t>
      </w:r>
      <w:proofErr w:type="spellStart"/>
      <w:r w:rsidRPr="000274D7">
        <w:rPr>
          <w:sz w:val="24"/>
          <w:szCs w:val="24"/>
          <w:highlight w:val="yellow"/>
        </w:rPr>
        <w:t>péri-orbitaire</w:t>
      </w:r>
      <w:proofErr w:type="spellEnd"/>
    </w:p>
    <w:p w:rsidR="00B87ADB" w:rsidRPr="000274D7" w:rsidRDefault="00B87ADB" w:rsidP="00942923">
      <w:pPr>
        <w:pStyle w:val="Paragraphedeliste"/>
        <w:numPr>
          <w:ilvl w:val="0"/>
          <w:numId w:val="22"/>
        </w:numPr>
        <w:rPr>
          <w:sz w:val="24"/>
          <w:szCs w:val="24"/>
        </w:rPr>
      </w:pPr>
      <w:r w:rsidRPr="000274D7">
        <w:rPr>
          <w:sz w:val="24"/>
          <w:szCs w:val="24"/>
        </w:rPr>
        <w:t>Crise de durée inferieure à 5</w:t>
      </w:r>
      <w:r w:rsidR="00B10358" w:rsidRPr="000274D7">
        <w:rPr>
          <w:sz w:val="24"/>
          <w:szCs w:val="24"/>
        </w:rPr>
        <w:t xml:space="preserve"> minutes</w:t>
      </w:r>
    </w:p>
    <w:p w:rsidR="00B87ADB" w:rsidRPr="000274D7" w:rsidRDefault="00B10358" w:rsidP="00942923">
      <w:pPr>
        <w:pStyle w:val="Paragraphedeliste"/>
        <w:numPr>
          <w:ilvl w:val="0"/>
          <w:numId w:val="22"/>
        </w:numPr>
        <w:rPr>
          <w:sz w:val="24"/>
          <w:szCs w:val="24"/>
          <w:highlight w:val="yellow"/>
        </w:rPr>
      </w:pPr>
      <w:r w:rsidRPr="000274D7">
        <w:rPr>
          <w:sz w:val="24"/>
          <w:szCs w:val="24"/>
          <w:highlight w:val="yellow"/>
        </w:rPr>
        <w:t>Larmoiement unilatéral</w:t>
      </w:r>
    </w:p>
    <w:p w:rsidR="00B87ADB" w:rsidRPr="000274D7" w:rsidRDefault="00B10358" w:rsidP="00942923">
      <w:pPr>
        <w:pStyle w:val="Paragraphedeliste"/>
        <w:numPr>
          <w:ilvl w:val="0"/>
          <w:numId w:val="22"/>
        </w:numPr>
        <w:rPr>
          <w:sz w:val="24"/>
          <w:szCs w:val="24"/>
          <w:highlight w:val="yellow"/>
        </w:rPr>
      </w:pPr>
      <w:r w:rsidRPr="000274D7">
        <w:rPr>
          <w:sz w:val="24"/>
          <w:szCs w:val="24"/>
          <w:highlight w:val="yellow"/>
        </w:rPr>
        <w:t>Evolution cyclique</w:t>
      </w:r>
    </w:p>
    <w:p w:rsidR="00B87ADB" w:rsidRPr="000274D7" w:rsidRDefault="00B87ADB" w:rsidP="00942923">
      <w:pPr>
        <w:pStyle w:val="Paragraphedeliste"/>
        <w:numPr>
          <w:ilvl w:val="0"/>
          <w:numId w:val="22"/>
        </w:numPr>
        <w:rPr>
          <w:sz w:val="24"/>
          <w:szCs w:val="24"/>
        </w:rPr>
      </w:pPr>
      <w:r w:rsidRPr="000274D7">
        <w:rPr>
          <w:sz w:val="24"/>
          <w:szCs w:val="24"/>
        </w:rPr>
        <w:t>Hypoesthésie faciale.</w:t>
      </w:r>
    </w:p>
    <w:p w:rsidR="00B10358" w:rsidRPr="000274D7" w:rsidRDefault="00B10358" w:rsidP="00B10358">
      <w:pPr>
        <w:pStyle w:val="Paragraphedeliste"/>
        <w:ind w:left="1080"/>
        <w:rPr>
          <w:sz w:val="24"/>
          <w:szCs w:val="24"/>
        </w:rPr>
      </w:pPr>
    </w:p>
    <w:p w:rsidR="00B87ADB" w:rsidRPr="000274D7" w:rsidRDefault="00B87ADB" w:rsidP="00942923">
      <w:pPr>
        <w:pStyle w:val="Paragraphedeliste"/>
        <w:numPr>
          <w:ilvl w:val="0"/>
          <w:numId w:val="7"/>
        </w:numPr>
        <w:rPr>
          <w:b/>
          <w:bCs/>
          <w:sz w:val="24"/>
          <w:szCs w:val="24"/>
        </w:rPr>
      </w:pPr>
      <w:r w:rsidRPr="000274D7">
        <w:rPr>
          <w:b/>
          <w:bCs/>
          <w:sz w:val="24"/>
          <w:szCs w:val="24"/>
        </w:rPr>
        <w:t xml:space="preserve">Un homme de 35 ans présente une épilepsie partielle pharmaco-résistante depuis 15 ans. Quelle exploration prescrivez-vous ?   </w:t>
      </w:r>
    </w:p>
    <w:p w:rsidR="00B87ADB" w:rsidRPr="000274D7" w:rsidRDefault="00B87ADB" w:rsidP="00942923">
      <w:pPr>
        <w:pStyle w:val="Paragraphedeliste"/>
        <w:numPr>
          <w:ilvl w:val="0"/>
          <w:numId w:val="23"/>
        </w:numPr>
        <w:rPr>
          <w:sz w:val="24"/>
          <w:szCs w:val="24"/>
        </w:rPr>
      </w:pPr>
      <w:r w:rsidRPr="000274D7">
        <w:rPr>
          <w:sz w:val="24"/>
          <w:szCs w:val="24"/>
        </w:rPr>
        <w:t>Une explo</w:t>
      </w:r>
      <w:r w:rsidR="00B10358" w:rsidRPr="000274D7">
        <w:rPr>
          <w:sz w:val="24"/>
          <w:szCs w:val="24"/>
        </w:rPr>
        <w:t>ration radiographique du crâne</w:t>
      </w:r>
    </w:p>
    <w:p w:rsidR="00B87ADB" w:rsidRPr="000274D7" w:rsidRDefault="00B87ADB" w:rsidP="00942923">
      <w:pPr>
        <w:pStyle w:val="Paragraphedeliste"/>
        <w:numPr>
          <w:ilvl w:val="0"/>
          <w:numId w:val="23"/>
        </w:numPr>
        <w:rPr>
          <w:sz w:val="24"/>
          <w:szCs w:val="24"/>
          <w:highlight w:val="yellow"/>
        </w:rPr>
      </w:pPr>
      <w:r w:rsidRPr="000274D7">
        <w:rPr>
          <w:sz w:val="24"/>
          <w:szCs w:val="24"/>
          <w:highlight w:val="yellow"/>
        </w:rPr>
        <w:t>Une IRM enc</w:t>
      </w:r>
      <w:r w:rsidR="00B10358" w:rsidRPr="000274D7">
        <w:rPr>
          <w:sz w:val="24"/>
          <w:szCs w:val="24"/>
          <w:highlight w:val="yellow"/>
        </w:rPr>
        <w:t>éphalique</w:t>
      </w:r>
    </w:p>
    <w:p w:rsidR="00B87ADB" w:rsidRPr="000274D7" w:rsidRDefault="00B10358" w:rsidP="00942923">
      <w:pPr>
        <w:pStyle w:val="Paragraphedeliste"/>
        <w:numPr>
          <w:ilvl w:val="0"/>
          <w:numId w:val="23"/>
        </w:numPr>
        <w:rPr>
          <w:sz w:val="24"/>
          <w:szCs w:val="24"/>
        </w:rPr>
      </w:pPr>
      <w:r w:rsidRPr="000274D7">
        <w:rPr>
          <w:sz w:val="24"/>
          <w:szCs w:val="24"/>
        </w:rPr>
        <w:t>Une scintigraphie cérébrale</w:t>
      </w:r>
    </w:p>
    <w:p w:rsidR="00B87ADB" w:rsidRPr="000274D7" w:rsidRDefault="00B87ADB" w:rsidP="00942923">
      <w:pPr>
        <w:pStyle w:val="Paragraphedeliste"/>
        <w:numPr>
          <w:ilvl w:val="0"/>
          <w:numId w:val="23"/>
        </w:numPr>
        <w:rPr>
          <w:sz w:val="24"/>
          <w:szCs w:val="24"/>
        </w:rPr>
      </w:pPr>
      <w:r w:rsidRPr="000274D7">
        <w:rPr>
          <w:sz w:val="24"/>
          <w:szCs w:val="24"/>
        </w:rPr>
        <w:t>Une</w:t>
      </w:r>
      <w:r w:rsidR="00B10358" w:rsidRPr="000274D7">
        <w:rPr>
          <w:sz w:val="24"/>
          <w:szCs w:val="24"/>
        </w:rPr>
        <w:t xml:space="preserve"> tomodensitométrie encéphalique</w:t>
      </w:r>
    </w:p>
    <w:p w:rsidR="00B87ADB" w:rsidRPr="000274D7" w:rsidRDefault="00B10358" w:rsidP="00942923">
      <w:pPr>
        <w:pStyle w:val="Paragraphedeliste"/>
        <w:numPr>
          <w:ilvl w:val="0"/>
          <w:numId w:val="23"/>
        </w:numPr>
        <w:rPr>
          <w:sz w:val="24"/>
          <w:szCs w:val="24"/>
        </w:rPr>
      </w:pPr>
      <w:r w:rsidRPr="000274D7">
        <w:rPr>
          <w:sz w:val="24"/>
          <w:szCs w:val="24"/>
        </w:rPr>
        <w:t>Une artériographie cérébrale.</w:t>
      </w:r>
    </w:p>
    <w:p w:rsidR="00B10358" w:rsidRPr="000274D7" w:rsidRDefault="00B10358" w:rsidP="00B10358">
      <w:pPr>
        <w:pStyle w:val="Paragraphedeliste"/>
        <w:ind w:left="1080"/>
        <w:rPr>
          <w:sz w:val="24"/>
          <w:szCs w:val="24"/>
        </w:rPr>
      </w:pPr>
    </w:p>
    <w:p w:rsidR="00B87ADB" w:rsidRPr="000274D7" w:rsidRDefault="00B87ADB" w:rsidP="00942923">
      <w:pPr>
        <w:pStyle w:val="Paragraphedeliste"/>
        <w:numPr>
          <w:ilvl w:val="0"/>
          <w:numId w:val="7"/>
        </w:numPr>
        <w:rPr>
          <w:b/>
          <w:bCs/>
          <w:sz w:val="24"/>
          <w:szCs w:val="24"/>
        </w:rPr>
      </w:pPr>
      <w:r w:rsidRPr="000274D7">
        <w:rPr>
          <w:b/>
          <w:bCs/>
          <w:sz w:val="24"/>
          <w:szCs w:val="24"/>
        </w:rPr>
        <w:t xml:space="preserve">Le syndrome parkinsonien comporte : </w:t>
      </w:r>
    </w:p>
    <w:p w:rsidR="00B87ADB" w:rsidRPr="000274D7" w:rsidRDefault="00B87ADB" w:rsidP="00942923">
      <w:pPr>
        <w:pStyle w:val="Paragraphedeliste"/>
        <w:numPr>
          <w:ilvl w:val="0"/>
          <w:numId w:val="24"/>
        </w:numPr>
        <w:rPr>
          <w:sz w:val="24"/>
          <w:szCs w:val="24"/>
          <w:highlight w:val="yellow"/>
        </w:rPr>
      </w:pPr>
      <w:r w:rsidRPr="000274D7">
        <w:rPr>
          <w:sz w:val="24"/>
          <w:szCs w:val="24"/>
          <w:highlight w:val="yellow"/>
        </w:rPr>
        <w:t>Un ralentissement des gestes alternés rapides</w:t>
      </w:r>
    </w:p>
    <w:p w:rsidR="00B87ADB" w:rsidRPr="000274D7" w:rsidRDefault="00B10358" w:rsidP="00942923">
      <w:pPr>
        <w:pStyle w:val="Paragraphedeliste"/>
        <w:numPr>
          <w:ilvl w:val="0"/>
          <w:numId w:val="24"/>
        </w:numPr>
        <w:rPr>
          <w:sz w:val="24"/>
          <w:szCs w:val="24"/>
        </w:rPr>
      </w:pPr>
      <w:r w:rsidRPr="000274D7">
        <w:rPr>
          <w:sz w:val="24"/>
          <w:szCs w:val="24"/>
        </w:rPr>
        <w:t>Un tremblement de la tête</w:t>
      </w:r>
    </w:p>
    <w:p w:rsidR="00B87ADB" w:rsidRPr="000274D7" w:rsidRDefault="00B10358" w:rsidP="00942923">
      <w:pPr>
        <w:pStyle w:val="Paragraphedeliste"/>
        <w:numPr>
          <w:ilvl w:val="0"/>
          <w:numId w:val="24"/>
        </w:numPr>
        <w:rPr>
          <w:sz w:val="24"/>
          <w:szCs w:val="24"/>
          <w:highlight w:val="yellow"/>
        </w:rPr>
      </w:pPr>
      <w:r w:rsidRPr="000274D7">
        <w:rPr>
          <w:sz w:val="24"/>
          <w:szCs w:val="24"/>
          <w:highlight w:val="yellow"/>
        </w:rPr>
        <w:t>Une hypertonie plastique</w:t>
      </w:r>
    </w:p>
    <w:p w:rsidR="00B87ADB" w:rsidRPr="000274D7" w:rsidRDefault="00B87ADB" w:rsidP="00942923">
      <w:pPr>
        <w:pStyle w:val="Paragraphedeliste"/>
        <w:numPr>
          <w:ilvl w:val="0"/>
          <w:numId w:val="24"/>
        </w:numPr>
        <w:rPr>
          <w:sz w:val="24"/>
          <w:szCs w:val="24"/>
          <w:highlight w:val="yellow"/>
        </w:rPr>
      </w:pPr>
      <w:r w:rsidRPr="000274D7">
        <w:rPr>
          <w:sz w:val="24"/>
          <w:szCs w:val="24"/>
          <w:highlight w:val="yellow"/>
        </w:rPr>
        <w:t>Une microg</w:t>
      </w:r>
      <w:r w:rsidR="00B10358" w:rsidRPr="000274D7">
        <w:rPr>
          <w:sz w:val="24"/>
          <w:szCs w:val="24"/>
          <w:highlight w:val="yellow"/>
        </w:rPr>
        <w:t>raphie</w:t>
      </w:r>
    </w:p>
    <w:p w:rsidR="00B87ADB" w:rsidRPr="000274D7" w:rsidRDefault="00B10358" w:rsidP="00942923">
      <w:pPr>
        <w:pStyle w:val="Paragraphedeliste"/>
        <w:numPr>
          <w:ilvl w:val="0"/>
          <w:numId w:val="24"/>
        </w:numPr>
        <w:rPr>
          <w:sz w:val="24"/>
          <w:szCs w:val="24"/>
        </w:rPr>
      </w:pPr>
      <w:r w:rsidRPr="000274D7">
        <w:rPr>
          <w:sz w:val="24"/>
          <w:szCs w:val="24"/>
        </w:rPr>
        <w:t>Une voie scandée et explosive.</w:t>
      </w:r>
    </w:p>
    <w:p w:rsidR="00B10358" w:rsidRPr="000274D7" w:rsidRDefault="00B10358" w:rsidP="00B10358">
      <w:pPr>
        <w:pStyle w:val="Paragraphedeliste"/>
        <w:ind w:left="1080"/>
        <w:rPr>
          <w:sz w:val="24"/>
          <w:szCs w:val="24"/>
        </w:rPr>
      </w:pPr>
    </w:p>
    <w:p w:rsidR="00B87ADB" w:rsidRPr="000274D7" w:rsidRDefault="00B87ADB" w:rsidP="00942923">
      <w:pPr>
        <w:pStyle w:val="Paragraphedeliste"/>
        <w:numPr>
          <w:ilvl w:val="0"/>
          <w:numId w:val="7"/>
        </w:numPr>
        <w:rPr>
          <w:b/>
          <w:bCs/>
          <w:sz w:val="24"/>
          <w:szCs w:val="24"/>
        </w:rPr>
      </w:pPr>
      <w:r w:rsidRPr="000274D7">
        <w:rPr>
          <w:b/>
          <w:bCs/>
          <w:sz w:val="24"/>
          <w:szCs w:val="24"/>
        </w:rPr>
        <w:lastRenderedPageBreak/>
        <w:t xml:space="preserve">Un syndrome de compression médullaire installé très rapidement (0 à 24 heures) doit faire penser à : </w:t>
      </w:r>
    </w:p>
    <w:p w:rsidR="00B87ADB" w:rsidRPr="000274D7" w:rsidRDefault="00B87ADB" w:rsidP="00942923">
      <w:pPr>
        <w:pStyle w:val="Paragraphedeliste"/>
        <w:numPr>
          <w:ilvl w:val="0"/>
          <w:numId w:val="25"/>
        </w:numPr>
        <w:rPr>
          <w:sz w:val="24"/>
          <w:szCs w:val="24"/>
          <w:highlight w:val="yellow"/>
        </w:rPr>
      </w:pPr>
      <w:r w:rsidRPr="000274D7">
        <w:rPr>
          <w:sz w:val="24"/>
          <w:szCs w:val="24"/>
          <w:highlight w:val="yellow"/>
        </w:rPr>
        <w:t>Un tassement vertéb</w:t>
      </w:r>
      <w:r w:rsidR="00B10358" w:rsidRPr="000274D7">
        <w:rPr>
          <w:sz w:val="24"/>
          <w:szCs w:val="24"/>
          <w:highlight w:val="yellow"/>
        </w:rPr>
        <w:t>ral (sur vertèbre pathologique)</w:t>
      </w:r>
    </w:p>
    <w:p w:rsidR="00B87ADB" w:rsidRPr="000274D7" w:rsidRDefault="00B10358" w:rsidP="00942923">
      <w:pPr>
        <w:pStyle w:val="Paragraphedeliste"/>
        <w:numPr>
          <w:ilvl w:val="0"/>
          <w:numId w:val="25"/>
        </w:numPr>
        <w:rPr>
          <w:sz w:val="24"/>
          <w:szCs w:val="24"/>
        </w:rPr>
      </w:pPr>
      <w:r w:rsidRPr="000274D7">
        <w:rPr>
          <w:sz w:val="24"/>
          <w:szCs w:val="24"/>
        </w:rPr>
        <w:t>Un méningiome</w:t>
      </w:r>
    </w:p>
    <w:p w:rsidR="00B87ADB" w:rsidRPr="000274D7" w:rsidRDefault="00B10358" w:rsidP="00942923">
      <w:pPr>
        <w:pStyle w:val="Paragraphedeliste"/>
        <w:numPr>
          <w:ilvl w:val="0"/>
          <w:numId w:val="25"/>
        </w:numPr>
        <w:rPr>
          <w:sz w:val="24"/>
          <w:szCs w:val="24"/>
          <w:highlight w:val="yellow"/>
        </w:rPr>
      </w:pPr>
      <w:r w:rsidRPr="000274D7">
        <w:rPr>
          <w:sz w:val="24"/>
          <w:szCs w:val="24"/>
          <w:highlight w:val="yellow"/>
        </w:rPr>
        <w:t xml:space="preserve">Une </w:t>
      </w:r>
      <w:proofErr w:type="spellStart"/>
      <w:r w:rsidRPr="000274D7">
        <w:rPr>
          <w:sz w:val="24"/>
          <w:szCs w:val="24"/>
          <w:highlight w:val="yellow"/>
        </w:rPr>
        <w:t>épidurite</w:t>
      </w:r>
      <w:proofErr w:type="spellEnd"/>
      <w:r w:rsidRPr="000274D7">
        <w:rPr>
          <w:sz w:val="24"/>
          <w:szCs w:val="24"/>
          <w:highlight w:val="yellow"/>
        </w:rPr>
        <w:t xml:space="preserve"> staphylococcique</w:t>
      </w:r>
    </w:p>
    <w:p w:rsidR="00B87ADB" w:rsidRPr="000274D7" w:rsidRDefault="00B87ADB" w:rsidP="00942923">
      <w:pPr>
        <w:pStyle w:val="Paragraphedeliste"/>
        <w:numPr>
          <w:ilvl w:val="0"/>
          <w:numId w:val="25"/>
        </w:numPr>
        <w:rPr>
          <w:sz w:val="24"/>
          <w:szCs w:val="24"/>
        </w:rPr>
      </w:pPr>
      <w:r w:rsidRPr="000274D7">
        <w:rPr>
          <w:sz w:val="24"/>
          <w:szCs w:val="24"/>
        </w:rPr>
        <w:t>Une tumeur in</w:t>
      </w:r>
      <w:r w:rsidR="00B10358" w:rsidRPr="000274D7">
        <w:rPr>
          <w:sz w:val="24"/>
          <w:szCs w:val="24"/>
        </w:rPr>
        <w:t>tra médullaire</w:t>
      </w:r>
    </w:p>
    <w:p w:rsidR="00B87ADB" w:rsidRPr="000274D7" w:rsidRDefault="00B10358" w:rsidP="00942923">
      <w:pPr>
        <w:pStyle w:val="Paragraphedeliste"/>
        <w:numPr>
          <w:ilvl w:val="0"/>
          <w:numId w:val="25"/>
        </w:numPr>
        <w:rPr>
          <w:sz w:val="24"/>
          <w:szCs w:val="24"/>
          <w:highlight w:val="yellow"/>
        </w:rPr>
      </w:pPr>
      <w:r w:rsidRPr="000274D7">
        <w:rPr>
          <w:sz w:val="24"/>
          <w:szCs w:val="24"/>
          <w:highlight w:val="yellow"/>
        </w:rPr>
        <w:t>Un hématome épidural.</w:t>
      </w:r>
    </w:p>
    <w:p w:rsidR="00B10358" w:rsidRPr="000274D7" w:rsidRDefault="00B10358" w:rsidP="00B10358">
      <w:pPr>
        <w:pStyle w:val="Paragraphedeliste"/>
        <w:ind w:left="1080"/>
        <w:rPr>
          <w:color w:val="FF0000"/>
          <w:sz w:val="24"/>
          <w:szCs w:val="24"/>
        </w:rPr>
      </w:pPr>
    </w:p>
    <w:p w:rsidR="00B87ADB" w:rsidRPr="000274D7" w:rsidRDefault="00B87ADB" w:rsidP="00942923">
      <w:pPr>
        <w:pStyle w:val="Paragraphedeliste"/>
        <w:numPr>
          <w:ilvl w:val="0"/>
          <w:numId w:val="7"/>
        </w:numPr>
        <w:rPr>
          <w:b/>
          <w:bCs/>
          <w:sz w:val="24"/>
          <w:szCs w:val="24"/>
        </w:rPr>
      </w:pPr>
      <w:r w:rsidRPr="000274D7">
        <w:rPr>
          <w:b/>
          <w:bCs/>
          <w:sz w:val="24"/>
          <w:szCs w:val="24"/>
        </w:rPr>
        <w:t xml:space="preserve">Parmi les signes radiologiques suivants, la nature bactérienne d’une pneumopathie aigue est évoquée sur : </w:t>
      </w:r>
    </w:p>
    <w:p w:rsidR="00B87ADB" w:rsidRPr="000274D7" w:rsidRDefault="00B87ADB" w:rsidP="00942923">
      <w:pPr>
        <w:pStyle w:val="Paragraphedeliste"/>
        <w:numPr>
          <w:ilvl w:val="0"/>
          <w:numId w:val="26"/>
        </w:numPr>
        <w:rPr>
          <w:sz w:val="24"/>
          <w:szCs w:val="24"/>
        </w:rPr>
      </w:pPr>
      <w:r w:rsidRPr="000274D7">
        <w:rPr>
          <w:sz w:val="24"/>
          <w:szCs w:val="24"/>
        </w:rPr>
        <w:t>La p</w:t>
      </w:r>
      <w:r w:rsidR="00EB6152" w:rsidRPr="000274D7">
        <w:rPr>
          <w:sz w:val="24"/>
          <w:szCs w:val="24"/>
        </w:rPr>
        <w:t>résence d’adénopathies hilaires</w:t>
      </w:r>
    </w:p>
    <w:p w:rsidR="00B87ADB" w:rsidRPr="000274D7" w:rsidRDefault="00B87ADB" w:rsidP="00942923">
      <w:pPr>
        <w:pStyle w:val="Paragraphedeliste"/>
        <w:numPr>
          <w:ilvl w:val="0"/>
          <w:numId w:val="26"/>
        </w:numPr>
        <w:rPr>
          <w:sz w:val="24"/>
          <w:szCs w:val="24"/>
          <w:highlight w:val="yellow"/>
        </w:rPr>
      </w:pPr>
      <w:r w:rsidRPr="000274D7">
        <w:rPr>
          <w:sz w:val="24"/>
          <w:szCs w:val="24"/>
          <w:highlight w:val="yellow"/>
        </w:rPr>
        <w:t>Une opacité systématisée homogène</w:t>
      </w:r>
    </w:p>
    <w:p w:rsidR="00B87ADB" w:rsidRPr="000274D7" w:rsidRDefault="00B87ADB" w:rsidP="00942923">
      <w:pPr>
        <w:pStyle w:val="Paragraphedeliste"/>
        <w:numPr>
          <w:ilvl w:val="0"/>
          <w:numId w:val="26"/>
        </w:numPr>
        <w:rPr>
          <w:sz w:val="24"/>
          <w:szCs w:val="24"/>
        </w:rPr>
      </w:pPr>
      <w:r w:rsidRPr="000274D7">
        <w:rPr>
          <w:sz w:val="24"/>
          <w:szCs w:val="24"/>
        </w:rPr>
        <w:t>U</w:t>
      </w:r>
      <w:r w:rsidR="00EB6152" w:rsidRPr="000274D7">
        <w:rPr>
          <w:sz w:val="24"/>
          <w:szCs w:val="24"/>
        </w:rPr>
        <w:t>n épanchement pleural bilatéral</w:t>
      </w:r>
    </w:p>
    <w:p w:rsidR="00B87ADB" w:rsidRPr="000274D7" w:rsidRDefault="00B87ADB" w:rsidP="00942923">
      <w:pPr>
        <w:pStyle w:val="Paragraphedeliste"/>
        <w:numPr>
          <w:ilvl w:val="0"/>
          <w:numId w:val="26"/>
        </w:numPr>
        <w:rPr>
          <w:sz w:val="24"/>
          <w:szCs w:val="24"/>
          <w:highlight w:val="yellow"/>
        </w:rPr>
      </w:pPr>
      <w:r w:rsidRPr="000274D7">
        <w:rPr>
          <w:sz w:val="24"/>
          <w:szCs w:val="24"/>
          <w:highlight w:val="yellow"/>
        </w:rPr>
        <w:t xml:space="preserve">Une </w:t>
      </w:r>
      <w:r w:rsidR="00EB6152" w:rsidRPr="000274D7">
        <w:rPr>
          <w:sz w:val="24"/>
          <w:szCs w:val="24"/>
          <w:highlight w:val="yellow"/>
        </w:rPr>
        <w:t>opacité excavée</w:t>
      </w:r>
    </w:p>
    <w:p w:rsidR="00B87ADB" w:rsidRPr="000274D7" w:rsidRDefault="00B87ADB" w:rsidP="00942923">
      <w:pPr>
        <w:pStyle w:val="Paragraphedeliste"/>
        <w:numPr>
          <w:ilvl w:val="0"/>
          <w:numId w:val="26"/>
        </w:numPr>
        <w:rPr>
          <w:sz w:val="24"/>
          <w:szCs w:val="24"/>
        </w:rPr>
      </w:pPr>
      <w:r w:rsidRPr="000274D7">
        <w:rPr>
          <w:sz w:val="24"/>
          <w:szCs w:val="24"/>
        </w:rPr>
        <w:t>Une image</w:t>
      </w:r>
      <w:r w:rsidR="00EB6152" w:rsidRPr="000274D7">
        <w:rPr>
          <w:sz w:val="24"/>
          <w:szCs w:val="24"/>
        </w:rPr>
        <w:t xml:space="preserve"> bilatérale en aile de papillon.</w:t>
      </w:r>
    </w:p>
    <w:p w:rsidR="00C13E8E" w:rsidRPr="000274D7" w:rsidRDefault="00C13E8E" w:rsidP="00C13E8E">
      <w:pPr>
        <w:pStyle w:val="Paragraphedeliste"/>
        <w:ind w:left="1080"/>
        <w:rPr>
          <w:b/>
          <w:bCs/>
          <w:sz w:val="24"/>
          <w:szCs w:val="24"/>
        </w:rPr>
      </w:pPr>
    </w:p>
    <w:p w:rsidR="00B87ADB" w:rsidRPr="000274D7" w:rsidRDefault="00B87ADB" w:rsidP="00942923">
      <w:pPr>
        <w:pStyle w:val="Paragraphedeliste"/>
        <w:numPr>
          <w:ilvl w:val="0"/>
          <w:numId w:val="7"/>
        </w:numPr>
        <w:rPr>
          <w:b/>
          <w:bCs/>
          <w:sz w:val="24"/>
          <w:szCs w:val="24"/>
        </w:rPr>
      </w:pPr>
      <w:r w:rsidRPr="000274D7">
        <w:rPr>
          <w:b/>
          <w:bCs/>
          <w:sz w:val="24"/>
          <w:szCs w:val="24"/>
        </w:rPr>
        <w:t xml:space="preserve">Parmi les signes suivants, le(s) quel(s) </w:t>
      </w:r>
      <w:proofErr w:type="spellStart"/>
      <w:proofErr w:type="gramStart"/>
      <w:r w:rsidRPr="000274D7">
        <w:rPr>
          <w:b/>
          <w:bCs/>
          <w:sz w:val="24"/>
          <w:szCs w:val="24"/>
        </w:rPr>
        <w:t>appartien</w:t>
      </w:r>
      <w:proofErr w:type="spellEnd"/>
      <w:r w:rsidRPr="000274D7">
        <w:rPr>
          <w:b/>
          <w:bCs/>
          <w:sz w:val="24"/>
          <w:szCs w:val="24"/>
        </w:rPr>
        <w:t>(</w:t>
      </w:r>
      <w:proofErr w:type="spellStart"/>
      <w:proofErr w:type="gramEnd"/>
      <w:r w:rsidRPr="000274D7">
        <w:rPr>
          <w:b/>
          <w:bCs/>
          <w:sz w:val="24"/>
          <w:szCs w:val="24"/>
        </w:rPr>
        <w:t>nen</w:t>
      </w:r>
      <w:proofErr w:type="spellEnd"/>
      <w:r w:rsidRPr="000274D7">
        <w:rPr>
          <w:b/>
          <w:bCs/>
          <w:sz w:val="24"/>
          <w:szCs w:val="24"/>
        </w:rPr>
        <w:t xml:space="preserve">)t à la sémiologie radiologique d’une pleurésie de la grande cavité ? </w:t>
      </w:r>
    </w:p>
    <w:p w:rsidR="00B87ADB" w:rsidRPr="000274D7" w:rsidRDefault="001C233B" w:rsidP="00942923">
      <w:pPr>
        <w:pStyle w:val="Paragraphedeliste"/>
        <w:numPr>
          <w:ilvl w:val="0"/>
          <w:numId w:val="27"/>
        </w:numPr>
        <w:rPr>
          <w:sz w:val="24"/>
          <w:szCs w:val="24"/>
          <w:highlight w:val="yellow"/>
        </w:rPr>
      </w:pPr>
      <w:r w:rsidRPr="000274D7">
        <w:rPr>
          <w:sz w:val="24"/>
          <w:szCs w:val="24"/>
          <w:highlight w:val="yellow"/>
        </w:rPr>
        <w:t>Opacité homogène</w:t>
      </w:r>
    </w:p>
    <w:p w:rsidR="00B87ADB" w:rsidRPr="000274D7" w:rsidRDefault="00B87ADB" w:rsidP="00942923">
      <w:pPr>
        <w:pStyle w:val="Paragraphedeliste"/>
        <w:numPr>
          <w:ilvl w:val="0"/>
          <w:numId w:val="27"/>
        </w:numPr>
        <w:rPr>
          <w:sz w:val="24"/>
          <w:szCs w:val="24"/>
          <w:highlight w:val="yellow"/>
        </w:rPr>
      </w:pPr>
      <w:r w:rsidRPr="000274D7">
        <w:rPr>
          <w:sz w:val="24"/>
          <w:szCs w:val="24"/>
          <w:highlight w:val="yellow"/>
        </w:rPr>
        <w:t>Opacité à limite supérieure concave en haut et en de</w:t>
      </w:r>
      <w:r w:rsidR="001C233B" w:rsidRPr="000274D7">
        <w:rPr>
          <w:sz w:val="24"/>
          <w:szCs w:val="24"/>
          <w:highlight w:val="yellow"/>
        </w:rPr>
        <w:t>dans</w:t>
      </w:r>
    </w:p>
    <w:p w:rsidR="00B87ADB" w:rsidRPr="000274D7" w:rsidRDefault="001C233B" w:rsidP="00942923">
      <w:pPr>
        <w:pStyle w:val="Paragraphedeliste"/>
        <w:numPr>
          <w:ilvl w:val="0"/>
          <w:numId w:val="27"/>
        </w:numPr>
        <w:rPr>
          <w:sz w:val="24"/>
          <w:szCs w:val="24"/>
          <w:highlight w:val="yellow"/>
        </w:rPr>
      </w:pPr>
      <w:r w:rsidRPr="000274D7">
        <w:rPr>
          <w:sz w:val="24"/>
          <w:szCs w:val="24"/>
          <w:highlight w:val="yellow"/>
        </w:rPr>
        <w:t xml:space="preserve">Ligne </w:t>
      </w:r>
      <w:proofErr w:type="spellStart"/>
      <w:r w:rsidRPr="000274D7">
        <w:rPr>
          <w:sz w:val="24"/>
          <w:szCs w:val="24"/>
          <w:highlight w:val="yellow"/>
        </w:rPr>
        <w:t>bordante</w:t>
      </w:r>
      <w:proofErr w:type="spellEnd"/>
      <w:r w:rsidRPr="000274D7">
        <w:rPr>
          <w:sz w:val="24"/>
          <w:szCs w:val="24"/>
          <w:highlight w:val="yellow"/>
        </w:rPr>
        <w:t xml:space="preserve"> axillaire</w:t>
      </w:r>
    </w:p>
    <w:p w:rsidR="00B87ADB" w:rsidRPr="000274D7" w:rsidRDefault="00B87ADB" w:rsidP="00942923">
      <w:pPr>
        <w:pStyle w:val="Paragraphedeliste"/>
        <w:numPr>
          <w:ilvl w:val="0"/>
          <w:numId w:val="27"/>
        </w:numPr>
        <w:rPr>
          <w:sz w:val="24"/>
          <w:szCs w:val="24"/>
        </w:rPr>
      </w:pPr>
      <w:r w:rsidRPr="000274D7">
        <w:rPr>
          <w:sz w:val="24"/>
          <w:szCs w:val="24"/>
        </w:rPr>
        <w:t>Hyperclarté  du pa</w:t>
      </w:r>
      <w:r w:rsidR="001C233B" w:rsidRPr="000274D7">
        <w:rPr>
          <w:sz w:val="24"/>
          <w:szCs w:val="24"/>
        </w:rPr>
        <w:t>renchyme pulmonaire homolatéral</w:t>
      </w:r>
    </w:p>
    <w:p w:rsidR="00B87ADB" w:rsidRPr="000274D7" w:rsidRDefault="001C233B" w:rsidP="00942923">
      <w:pPr>
        <w:pStyle w:val="Paragraphedeliste"/>
        <w:numPr>
          <w:ilvl w:val="0"/>
          <w:numId w:val="27"/>
        </w:numPr>
        <w:rPr>
          <w:sz w:val="24"/>
          <w:szCs w:val="24"/>
        </w:rPr>
      </w:pPr>
      <w:r w:rsidRPr="000274D7">
        <w:rPr>
          <w:sz w:val="24"/>
          <w:szCs w:val="24"/>
        </w:rPr>
        <w:t xml:space="preserve">Image de </w:t>
      </w:r>
      <w:proofErr w:type="spellStart"/>
      <w:r w:rsidRPr="000274D7">
        <w:rPr>
          <w:sz w:val="24"/>
          <w:szCs w:val="24"/>
        </w:rPr>
        <w:t>bronchogramme</w:t>
      </w:r>
      <w:proofErr w:type="spellEnd"/>
      <w:r w:rsidRPr="000274D7">
        <w:rPr>
          <w:sz w:val="24"/>
          <w:szCs w:val="24"/>
        </w:rPr>
        <w:t xml:space="preserve"> </w:t>
      </w:r>
      <w:proofErr w:type="spellStart"/>
      <w:r w:rsidRPr="000274D7">
        <w:rPr>
          <w:sz w:val="24"/>
          <w:szCs w:val="24"/>
        </w:rPr>
        <w:t>aérique</w:t>
      </w:r>
      <w:proofErr w:type="spellEnd"/>
      <w:r w:rsidRPr="000274D7">
        <w:rPr>
          <w:sz w:val="24"/>
          <w:szCs w:val="24"/>
        </w:rPr>
        <w:t>.</w:t>
      </w:r>
    </w:p>
    <w:p w:rsidR="00C13E8E" w:rsidRPr="000274D7" w:rsidRDefault="00C13E8E" w:rsidP="00C13E8E">
      <w:pPr>
        <w:pStyle w:val="Paragraphedeliste"/>
        <w:ind w:left="1080"/>
        <w:rPr>
          <w:b/>
          <w:bCs/>
          <w:sz w:val="24"/>
          <w:szCs w:val="24"/>
        </w:rPr>
      </w:pPr>
    </w:p>
    <w:p w:rsidR="00B87ADB" w:rsidRPr="000274D7" w:rsidRDefault="00B87ADB" w:rsidP="00942923">
      <w:pPr>
        <w:pStyle w:val="Paragraphedeliste"/>
        <w:numPr>
          <w:ilvl w:val="0"/>
          <w:numId w:val="7"/>
        </w:numPr>
        <w:rPr>
          <w:b/>
          <w:bCs/>
          <w:sz w:val="24"/>
          <w:szCs w:val="24"/>
        </w:rPr>
      </w:pPr>
      <w:r w:rsidRPr="000274D7">
        <w:rPr>
          <w:b/>
          <w:bCs/>
          <w:sz w:val="24"/>
          <w:szCs w:val="24"/>
        </w:rPr>
        <w:t xml:space="preserve">La nature tuberculeuse d’une pleurésie est évoquée devant : </w:t>
      </w:r>
    </w:p>
    <w:p w:rsidR="00B87ADB" w:rsidRPr="000274D7" w:rsidRDefault="00B87ADB" w:rsidP="00942923">
      <w:pPr>
        <w:pStyle w:val="Paragraphedeliste"/>
        <w:numPr>
          <w:ilvl w:val="0"/>
          <w:numId w:val="28"/>
        </w:numPr>
        <w:rPr>
          <w:sz w:val="24"/>
          <w:szCs w:val="24"/>
        </w:rPr>
      </w:pPr>
      <w:r w:rsidRPr="000274D7">
        <w:rPr>
          <w:sz w:val="24"/>
          <w:szCs w:val="24"/>
        </w:rPr>
        <w:t>Un liquide pleural contenant moi</w:t>
      </w:r>
      <w:r w:rsidR="001C233B" w:rsidRPr="000274D7">
        <w:rPr>
          <w:sz w:val="24"/>
          <w:szCs w:val="24"/>
        </w:rPr>
        <w:t>ns de 30 g de protide par litre</w:t>
      </w:r>
    </w:p>
    <w:p w:rsidR="00B87ADB" w:rsidRPr="000274D7" w:rsidRDefault="00B87ADB" w:rsidP="00942923">
      <w:pPr>
        <w:pStyle w:val="Paragraphedeliste"/>
        <w:numPr>
          <w:ilvl w:val="0"/>
          <w:numId w:val="28"/>
        </w:numPr>
        <w:rPr>
          <w:sz w:val="24"/>
          <w:szCs w:val="24"/>
        </w:rPr>
      </w:pPr>
      <w:r w:rsidRPr="000274D7">
        <w:rPr>
          <w:sz w:val="24"/>
          <w:szCs w:val="24"/>
        </w:rPr>
        <w:t>Un liquide pleural contenant plus d</w:t>
      </w:r>
      <w:r w:rsidR="001C233B" w:rsidRPr="000274D7">
        <w:rPr>
          <w:sz w:val="24"/>
          <w:szCs w:val="24"/>
        </w:rPr>
        <w:t xml:space="preserve">e 10% de cellules </w:t>
      </w:r>
      <w:proofErr w:type="spellStart"/>
      <w:r w:rsidR="001C233B" w:rsidRPr="000274D7">
        <w:rPr>
          <w:sz w:val="24"/>
          <w:szCs w:val="24"/>
        </w:rPr>
        <w:t>mésothéliales</w:t>
      </w:r>
      <w:proofErr w:type="spellEnd"/>
    </w:p>
    <w:p w:rsidR="00B87ADB" w:rsidRPr="000274D7" w:rsidRDefault="00B87ADB" w:rsidP="00942923">
      <w:pPr>
        <w:pStyle w:val="Paragraphedeliste"/>
        <w:numPr>
          <w:ilvl w:val="0"/>
          <w:numId w:val="28"/>
        </w:numPr>
        <w:rPr>
          <w:sz w:val="24"/>
          <w:szCs w:val="24"/>
        </w:rPr>
      </w:pPr>
      <w:r w:rsidRPr="000274D7">
        <w:rPr>
          <w:sz w:val="24"/>
          <w:szCs w:val="24"/>
        </w:rPr>
        <w:t xml:space="preserve">Un liquide pleural contenant plus </w:t>
      </w:r>
      <w:r w:rsidR="001C233B" w:rsidRPr="000274D7">
        <w:rPr>
          <w:sz w:val="24"/>
          <w:szCs w:val="24"/>
        </w:rPr>
        <w:t>de 10% de cellules éosinophiles</w:t>
      </w:r>
    </w:p>
    <w:p w:rsidR="00B87ADB" w:rsidRPr="000274D7" w:rsidRDefault="00B87ADB" w:rsidP="00942923">
      <w:pPr>
        <w:pStyle w:val="Paragraphedeliste"/>
        <w:numPr>
          <w:ilvl w:val="0"/>
          <w:numId w:val="28"/>
        </w:numPr>
        <w:rPr>
          <w:sz w:val="24"/>
          <w:szCs w:val="24"/>
          <w:highlight w:val="yellow"/>
        </w:rPr>
      </w:pPr>
      <w:r w:rsidRPr="000274D7">
        <w:rPr>
          <w:sz w:val="24"/>
          <w:szCs w:val="24"/>
          <w:highlight w:val="yellow"/>
        </w:rPr>
        <w:t>Un liquide pleural contenant plus de 90% de lymphocytes</w:t>
      </w:r>
    </w:p>
    <w:p w:rsidR="00B87ADB" w:rsidRPr="000274D7" w:rsidRDefault="00B87ADB" w:rsidP="00942923">
      <w:pPr>
        <w:pStyle w:val="Paragraphedeliste"/>
        <w:numPr>
          <w:ilvl w:val="0"/>
          <w:numId w:val="28"/>
        </w:numPr>
        <w:rPr>
          <w:sz w:val="24"/>
          <w:szCs w:val="24"/>
        </w:rPr>
      </w:pPr>
      <w:r w:rsidRPr="000274D7">
        <w:rPr>
          <w:sz w:val="24"/>
          <w:szCs w:val="24"/>
        </w:rPr>
        <w:t xml:space="preserve">Un liquide hémorragique. </w:t>
      </w:r>
    </w:p>
    <w:p w:rsidR="001C233B" w:rsidRPr="000274D7" w:rsidRDefault="001C233B" w:rsidP="00B87ADB">
      <w:pPr>
        <w:pStyle w:val="Paragraphedeliste"/>
        <w:rPr>
          <w:sz w:val="24"/>
          <w:szCs w:val="24"/>
        </w:rPr>
      </w:pPr>
    </w:p>
    <w:p w:rsidR="00B87ADB" w:rsidRPr="00714202" w:rsidRDefault="00B87ADB" w:rsidP="00942923">
      <w:pPr>
        <w:pStyle w:val="Paragraphedeliste"/>
        <w:numPr>
          <w:ilvl w:val="0"/>
          <w:numId w:val="7"/>
        </w:numPr>
        <w:rPr>
          <w:b/>
          <w:bCs/>
          <w:sz w:val="24"/>
          <w:szCs w:val="24"/>
        </w:rPr>
      </w:pPr>
      <w:r w:rsidRPr="00714202">
        <w:rPr>
          <w:b/>
          <w:bCs/>
          <w:sz w:val="24"/>
          <w:szCs w:val="24"/>
        </w:rPr>
        <w:t>Au cours de son évolution, l’infarctus de myocarde peut présenter la ou les lésions suivantes :</w:t>
      </w:r>
      <w:r w:rsidRPr="00714202">
        <w:rPr>
          <w:rFonts w:eastAsia="Times New Roman" w:cs="Times New Roman"/>
          <w:b/>
          <w:bCs/>
          <w:kern w:val="36"/>
          <w:sz w:val="24"/>
          <w:szCs w:val="24"/>
          <w:lang w:eastAsia="fr-FR"/>
        </w:rPr>
        <w:t xml:space="preserve"> </w:t>
      </w:r>
    </w:p>
    <w:p w:rsidR="00B87ADB" w:rsidRPr="000274D7" w:rsidRDefault="00B87ADB" w:rsidP="00942923">
      <w:pPr>
        <w:pStyle w:val="Paragraphedeliste"/>
        <w:numPr>
          <w:ilvl w:val="0"/>
          <w:numId w:val="29"/>
        </w:numPr>
        <w:spacing w:before="100" w:beforeAutospacing="1" w:after="100" w:afterAutospacing="1" w:line="240" w:lineRule="auto"/>
        <w:rPr>
          <w:sz w:val="24"/>
          <w:szCs w:val="24"/>
          <w:highlight w:val="yellow"/>
        </w:rPr>
      </w:pPr>
      <w:r w:rsidRPr="000274D7">
        <w:rPr>
          <w:sz w:val="24"/>
          <w:szCs w:val="24"/>
          <w:highlight w:val="yellow"/>
        </w:rPr>
        <w:t>Infiltration par les polynucléaires</w:t>
      </w:r>
    </w:p>
    <w:p w:rsidR="00B87ADB" w:rsidRPr="000274D7" w:rsidRDefault="00B87ADB" w:rsidP="00942923">
      <w:pPr>
        <w:pStyle w:val="Paragraphedeliste"/>
        <w:numPr>
          <w:ilvl w:val="0"/>
          <w:numId w:val="29"/>
        </w:numPr>
        <w:spacing w:before="100" w:beforeAutospacing="1" w:after="100" w:afterAutospacing="1" w:line="240" w:lineRule="auto"/>
        <w:rPr>
          <w:sz w:val="24"/>
          <w:szCs w:val="24"/>
        </w:rPr>
      </w:pPr>
      <w:r w:rsidRPr="000274D7">
        <w:rPr>
          <w:sz w:val="24"/>
          <w:szCs w:val="24"/>
        </w:rPr>
        <w:t>Nécrose caséeuse</w:t>
      </w:r>
    </w:p>
    <w:p w:rsidR="00B87ADB" w:rsidRPr="000274D7" w:rsidRDefault="00B87ADB" w:rsidP="00942923">
      <w:pPr>
        <w:pStyle w:val="Paragraphedeliste"/>
        <w:numPr>
          <w:ilvl w:val="0"/>
          <w:numId w:val="29"/>
        </w:numPr>
        <w:spacing w:before="100" w:beforeAutospacing="1" w:after="100" w:afterAutospacing="1" w:line="240" w:lineRule="auto"/>
        <w:rPr>
          <w:sz w:val="24"/>
          <w:szCs w:val="24"/>
          <w:highlight w:val="yellow"/>
        </w:rPr>
      </w:pPr>
      <w:r w:rsidRPr="000274D7">
        <w:rPr>
          <w:sz w:val="24"/>
          <w:szCs w:val="24"/>
          <w:highlight w:val="yellow"/>
        </w:rPr>
        <w:t>Organisation fibreuse</w:t>
      </w:r>
    </w:p>
    <w:p w:rsidR="00B87ADB" w:rsidRPr="000274D7" w:rsidRDefault="00B87ADB" w:rsidP="00942923">
      <w:pPr>
        <w:pStyle w:val="Paragraphedeliste"/>
        <w:numPr>
          <w:ilvl w:val="0"/>
          <w:numId w:val="29"/>
        </w:numPr>
        <w:spacing w:before="100" w:beforeAutospacing="1" w:after="100" w:afterAutospacing="1" w:line="240" w:lineRule="auto"/>
        <w:rPr>
          <w:sz w:val="24"/>
          <w:szCs w:val="24"/>
          <w:highlight w:val="yellow"/>
        </w:rPr>
      </w:pPr>
      <w:r w:rsidRPr="000274D7">
        <w:rPr>
          <w:sz w:val="24"/>
          <w:szCs w:val="24"/>
          <w:highlight w:val="yellow"/>
        </w:rPr>
        <w:t>Thrombose cavitaire de voisinage</w:t>
      </w:r>
    </w:p>
    <w:p w:rsidR="00B87ADB" w:rsidRPr="000274D7" w:rsidRDefault="00B87ADB" w:rsidP="00942923">
      <w:pPr>
        <w:pStyle w:val="Paragraphedeliste"/>
        <w:numPr>
          <w:ilvl w:val="0"/>
          <w:numId w:val="29"/>
        </w:numPr>
        <w:spacing w:before="100" w:beforeAutospacing="1" w:after="100" w:afterAutospacing="1" w:line="240" w:lineRule="auto"/>
        <w:rPr>
          <w:sz w:val="24"/>
          <w:szCs w:val="24"/>
          <w:highlight w:val="yellow"/>
        </w:rPr>
      </w:pPr>
      <w:r w:rsidRPr="000274D7">
        <w:rPr>
          <w:sz w:val="24"/>
          <w:szCs w:val="24"/>
          <w:highlight w:val="yellow"/>
        </w:rPr>
        <w:t>Rupture</w:t>
      </w:r>
      <w:r w:rsidR="001C233B" w:rsidRPr="000274D7">
        <w:rPr>
          <w:sz w:val="24"/>
          <w:szCs w:val="24"/>
          <w:highlight w:val="yellow"/>
        </w:rPr>
        <w:t>.</w:t>
      </w:r>
    </w:p>
    <w:p w:rsidR="001C233B" w:rsidRPr="000274D7" w:rsidRDefault="001C233B" w:rsidP="001C233B">
      <w:pPr>
        <w:pStyle w:val="Paragraphedeliste"/>
        <w:spacing w:before="100" w:beforeAutospacing="1" w:after="100" w:afterAutospacing="1" w:line="240" w:lineRule="auto"/>
        <w:rPr>
          <w:sz w:val="24"/>
          <w:szCs w:val="24"/>
          <w:highlight w:val="yellow"/>
        </w:rPr>
      </w:pPr>
    </w:p>
    <w:p w:rsidR="00B87ADB" w:rsidRPr="00714202" w:rsidRDefault="00B87ADB" w:rsidP="00942923">
      <w:pPr>
        <w:pStyle w:val="Paragraphedeliste"/>
        <w:numPr>
          <w:ilvl w:val="0"/>
          <w:numId w:val="7"/>
        </w:numPr>
        <w:spacing w:before="100" w:beforeAutospacing="1" w:after="100" w:afterAutospacing="1" w:line="240" w:lineRule="auto"/>
        <w:rPr>
          <w:b/>
          <w:bCs/>
          <w:sz w:val="24"/>
          <w:szCs w:val="24"/>
        </w:rPr>
      </w:pPr>
      <w:r w:rsidRPr="00714202">
        <w:rPr>
          <w:b/>
          <w:bCs/>
          <w:sz w:val="24"/>
          <w:szCs w:val="24"/>
        </w:rPr>
        <w:t>Un infarctus myocardique juvénile à 35 ans est une complication d’une :</w:t>
      </w:r>
      <w:r w:rsidRPr="00714202">
        <w:rPr>
          <w:rFonts w:eastAsia="Times New Roman" w:cs="Times New Roman"/>
          <w:b/>
          <w:bCs/>
          <w:kern w:val="36"/>
          <w:sz w:val="24"/>
          <w:szCs w:val="24"/>
          <w:lang w:eastAsia="fr-FR"/>
        </w:rPr>
        <w:t xml:space="preserve"> </w:t>
      </w:r>
    </w:p>
    <w:p w:rsidR="00B87ADB" w:rsidRPr="000274D7" w:rsidRDefault="00B87ADB" w:rsidP="00942923">
      <w:pPr>
        <w:pStyle w:val="Paragraphedeliste"/>
        <w:numPr>
          <w:ilvl w:val="0"/>
          <w:numId w:val="30"/>
        </w:numPr>
        <w:spacing w:before="100" w:beforeAutospacing="1" w:after="100" w:afterAutospacing="1" w:line="240" w:lineRule="auto"/>
        <w:rPr>
          <w:sz w:val="24"/>
          <w:szCs w:val="24"/>
        </w:rPr>
      </w:pPr>
      <w:r w:rsidRPr="000274D7">
        <w:rPr>
          <w:sz w:val="24"/>
          <w:szCs w:val="24"/>
        </w:rPr>
        <w:t>Hyper-</w:t>
      </w:r>
      <w:proofErr w:type="spellStart"/>
      <w:r w:rsidRPr="000274D7">
        <w:rPr>
          <w:sz w:val="24"/>
          <w:szCs w:val="24"/>
        </w:rPr>
        <w:t>triglycéridémie</w:t>
      </w:r>
      <w:proofErr w:type="spellEnd"/>
      <w:r w:rsidRPr="000274D7">
        <w:rPr>
          <w:sz w:val="24"/>
          <w:szCs w:val="24"/>
        </w:rPr>
        <w:t xml:space="preserve"> endogène majeure</w:t>
      </w:r>
    </w:p>
    <w:p w:rsidR="00B87ADB" w:rsidRPr="000274D7" w:rsidRDefault="00B87ADB" w:rsidP="00942923">
      <w:pPr>
        <w:pStyle w:val="Paragraphedeliste"/>
        <w:numPr>
          <w:ilvl w:val="0"/>
          <w:numId w:val="30"/>
        </w:numPr>
        <w:spacing w:before="100" w:beforeAutospacing="1" w:after="100" w:afterAutospacing="1" w:line="240" w:lineRule="auto"/>
        <w:rPr>
          <w:sz w:val="24"/>
          <w:szCs w:val="24"/>
          <w:highlight w:val="yellow"/>
        </w:rPr>
      </w:pPr>
      <w:r w:rsidRPr="000274D7">
        <w:rPr>
          <w:sz w:val="24"/>
          <w:szCs w:val="24"/>
          <w:highlight w:val="yellow"/>
        </w:rPr>
        <w:t>Hyper-cholestérolémie essentielle majeure</w:t>
      </w:r>
    </w:p>
    <w:p w:rsidR="00B87ADB" w:rsidRPr="000274D7" w:rsidRDefault="00B87ADB" w:rsidP="00942923">
      <w:pPr>
        <w:pStyle w:val="Paragraphedeliste"/>
        <w:numPr>
          <w:ilvl w:val="0"/>
          <w:numId w:val="30"/>
        </w:numPr>
        <w:spacing w:before="100" w:beforeAutospacing="1" w:after="100" w:afterAutospacing="1" w:line="240" w:lineRule="auto"/>
        <w:rPr>
          <w:sz w:val="24"/>
          <w:szCs w:val="24"/>
        </w:rPr>
      </w:pPr>
      <w:r w:rsidRPr="000274D7">
        <w:rPr>
          <w:sz w:val="24"/>
          <w:szCs w:val="24"/>
        </w:rPr>
        <w:t>Hyper-</w:t>
      </w:r>
      <w:proofErr w:type="spellStart"/>
      <w:r w:rsidRPr="000274D7">
        <w:rPr>
          <w:sz w:val="24"/>
          <w:szCs w:val="24"/>
        </w:rPr>
        <w:t>triglycéridémie</w:t>
      </w:r>
      <w:proofErr w:type="spellEnd"/>
      <w:r w:rsidRPr="000274D7">
        <w:rPr>
          <w:sz w:val="24"/>
          <w:szCs w:val="24"/>
        </w:rPr>
        <w:t xml:space="preserve"> exogène majeure</w:t>
      </w:r>
    </w:p>
    <w:p w:rsidR="00B87ADB" w:rsidRPr="000274D7" w:rsidRDefault="00B87ADB" w:rsidP="00942923">
      <w:pPr>
        <w:pStyle w:val="Paragraphedeliste"/>
        <w:numPr>
          <w:ilvl w:val="0"/>
          <w:numId w:val="30"/>
        </w:numPr>
        <w:spacing w:before="100" w:beforeAutospacing="1" w:after="100" w:afterAutospacing="1" w:line="240" w:lineRule="auto"/>
        <w:rPr>
          <w:sz w:val="24"/>
          <w:szCs w:val="24"/>
        </w:rPr>
      </w:pPr>
      <w:r w:rsidRPr="000274D7">
        <w:rPr>
          <w:sz w:val="24"/>
          <w:szCs w:val="24"/>
        </w:rPr>
        <w:lastRenderedPageBreak/>
        <w:t>Hyper-</w:t>
      </w:r>
      <w:proofErr w:type="spellStart"/>
      <w:r w:rsidRPr="000274D7">
        <w:rPr>
          <w:sz w:val="24"/>
          <w:szCs w:val="24"/>
        </w:rPr>
        <w:t>alphalipoproteinémie</w:t>
      </w:r>
      <w:proofErr w:type="spellEnd"/>
    </w:p>
    <w:p w:rsidR="00B87ADB" w:rsidRPr="000274D7" w:rsidRDefault="00B87ADB" w:rsidP="00942923">
      <w:pPr>
        <w:pStyle w:val="Paragraphedeliste"/>
        <w:numPr>
          <w:ilvl w:val="0"/>
          <w:numId w:val="30"/>
        </w:numPr>
        <w:spacing w:before="100" w:beforeAutospacing="1" w:after="100" w:afterAutospacing="1" w:line="240" w:lineRule="auto"/>
        <w:rPr>
          <w:sz w:val="24"/>
          <w:szCs w:val="24"/>
        </w:rPr>
      </w:pPr>
      <w:r w:rsidRPr="000274D7">
        <w:rPr>
          <w:sz w:val="24"/>
          <w:szCs w:val="24"/>
        </w:rPr>
        <w:t>Hypo-</w:t>
      </w:r>
      <w:proofErr w:type="spellStart"/>
      <w:r w:rsidRPr="000274D7">
        <w:rPr>
          <w:sz w:val="24"/>
          <w:szCs w:val="24"/>
        </w:rPr>
        <w:t>bétalipoproteinémie</w:t>
      </w:r>
      <w:proofErr w:type="spellEnd"/>
      <w:r w:rsidR="001C233B" w:rsidRPr="000274D7">
        <w:rPr>
          <w:sz w:val="24"/>
          <w:szCs w:val="24"/>
        </w:rPr>
        <w:t>.</w:t>
      </w:r>
    </w:p>
    <w:p w:rsidR="00B87ADB" w:rsidRPr="000274D7" w:rsidRDefault="00B87ADB" w:rsidP="00B87ADB">
      <w:pPr>
        <w:pStyle w:val="Paragraphedeliste"/>
        <w:spacing w:before="100" w:beforeAutospacing="1" w:after="100" w:afterAutospacing="1" w:line="240" w:lineRule="auto"/>
        <w:ind w:left="1080"/>
        <w:rPr>
          <w:sz w:val="24"/>
          <w:szCs w:val="24"/>
        </w:rPr>
      </w:pPr>
    </w:p>
    <w:p w:rsidR="00B87ADB" w:rsidRPr="00714202" w:rsidRDefault="00B87ADB" w:rsidP="00942923">
      <w:pPr>
        <w:pStyle w:val="Paragraphedeliste"/>
        <w:numPr>
          <w:ilvl w:val="0"/>
          <w:numId w:val="7"/>
        </w:numPr>
        <w:spacing w:before="100" w:beforeAutospacing="1" w:after="100" w:afterAutospacing="1" w:line="240" w:lineRule="auto"/>
        <w:rPr>
          <w:b/>
          <w:bCs/>
          <w:sz w:val="24"/>
          <w:szCs w:val="24"/>
        </w:rPr>
      </w:pPr>
      <w:r w:rsidRPr="00714202">
        <w:rPr>
          <w:b/>
          <w:bCs/>
          <w:sz w:val="24"/>
          <w:szCs w:val="24"/>
        </w:rPr>
        <w:t>Parmi les cardiopathies suivantes choisis</w:t>
      </w:r>
      <w:r w:rsidR="00FD7AE4" w:rsidRPr="00714202">
        <w:rPr>
          <w:b/>
          <w:bCs/>
          <w:sz w:val="24"/>
          <w:szCs w:val="24"/>
        </w:rPr>
        <w:t>sez celle (celles) pouvant être</w:t>
      </w:r>
      <w:r w:rsidRPr="00714202">
        <w:rPr>
          <w:b/>
          <w:bCs/>
          <w:sz w:val="24"/>
          <w:szCs w:val="24"/>
        </w:rPr>
        <w:t xml:space="preserve"> à l’origine d’une embolie cérébrale à point de départ cardiaque :</w:t>
      </w:r>
      <w:r w:rsidRPr="00714202">
        <w:rPr>
          <w:rFonts w:eastAsia="Times New Roman" w:cs="Times New Roman"/>
          <w:b/>
          <w:bCs/>
          <w:kern w:val="36"/>
          <w:sz w:val="24"/>
          <w:szCs w:val="24"/>
          <w:lang w:eastAsia="fr-FR"/>
        </w:rPr>
        <w:t xml:space="preserve"> </w:t>
      </w:r>
    </w:p>
    <w:p w:rsidR="00B87ADB" w:rsidRPr="000274D7" w:rsidRDefault="00B87ADB" w:rsidP="00942923">
      <w:pPr>
        <w:pStyle w:val="Paragraphedeliste"/>
        <w:numPr>
          <w:ilvl w:val="0"/>
          <w:numId w:val="34"/>
        </w:numPr>
        <w:spacing w:before="100" w:beforeAutospacing="1" w:after="100" w:afterAutospacing="1" w:line="240" w:lineRule="auto"/>
        <w:rPr>
          <w:sz w:val="24"/>
          <w:szCs w:val="24"/>
          <w:highlight w:val="yellow"/>
        </w:rPr>
      </w:pPr>
      <w:r w:rsidRPr="000274D7">
        <w:rPr>
          <w:sz w:val="24"/>
          <w:szCs w:val="24"/>
          <w:highlight w:val="yellow"/>
        </w:rPr>
        <w:t>Prolapsus de la valve mitrale</w:t>
      </w:r>
    </w:p>
    <w:p w:rsidR="00B87ADB" w:rsidRPr="000274D7" w:rsidRDefault="00B87ADB" w:rsidP="00942923">
      <w:pPr>
        <w:pStyle w:val="Paragraphedeliste"/>
        <w:numPr>
          <w:ilvl w:val="0"/>
          <w:numId w:val="34"/>
        </w:numPr>
        <w:spacing w:before="100" w:beforeAutospacing="1" w:after="100" w:afterAutospacing="1" w:line="240" w:lineRule="auto"/>
        <w:rPr>
          <w:sz w:val="24"/>
          <w:szCs w:val="24"/>
        </w:rPr>
      </w:pPr>
      <w:r w:rsidRPr="000274D7">
        <w:rPr>
          <w:sz w:val="24"/>
          <w:szCs w:val="24"/>
        </w:rPr>
        <w:t>Insuffisance aortique</w:t>
      </w:r>
    </w:p>
    <w:p w:rsidR="00B87ADB" w:rsidRPr="000274D7" w:rsidRDefault="00B87ADB" w:rsidP="00942923">
      <w:pPr>
        <w:pStyle w:val="Paragraphedeliste"/>
        <w:numPr>
          <w:ilvl w:val="0"/>
          <w:numId w:val="34"/>
        </w:numPr>
        <w:spacing w:before="100" w:beforeAutospacing="1" w:after="100" w:afterAutospacing="1" w:line="240" w:lineRule="auto"/>
        <w:rPr>
          <w:sz w:val="24"/>
          <w:szCs w:val="24"/>
          <w:highlight w:val="yellow"/>
        </w:rPr>
      </w:pPr>
      <w:r w:rsidRPr="000274D7">
        <w:rPr>
          <w:sz w:val="24"/>
          <w:szCs w:val="24"/>
          <w:highlight w:val="yellow"/>
        </w:rPr>
        <w:t>Maladie d’Osler</w:t>
      </w:r>
    </w:p>
    <w:p w:rsidR="00B87ADB" w:rsidRPr="000274D7" w:rsidRDefault="00B87ADB" w:rsidP="00942923">
      <w:pPr>
        <w:pStyle w:val="Paragraphedeliste"/>
        <w:numPr>
          <w:ilvl w:val="0"/>
          <w:numId w:val="34"/>
        </w:numPr>
        <w:spacing w:before="100" w:beforeAutospacing="1" w:after="100" w:afterAutospacing="1" w:line="240" w:lineRule="auto"/>
        <w:rPr>
          <w:sz w:val="24"/>
          <w:szCs w:val="24"/>
          <w:highlight w:val="yellow"/>
        </w:rPr>
      </w:pPr>
      <w:r w:rsidRPr="000274D7">
        <w:rPr>
          <w:sz w:val="24"/>
          <w:szCs w:val="24"/>
          <w:highlight w:val="yellow"/>
        </w:rPr>
        <w:t>Infarctus récent de myocarde</w:t>
      </w:r>
    </w:p>
    <w:p w:rsidR="00FD7AE4" w:rsidRPr="000274D7" w:rsidRDefault="00B87ADB" w:rsidP="00942923">
      <w:pPr>
        <w:pStyle w:val="Paragraphedeliste"/>
        <w:numPr>
          <w:ilvl w:val="0"/>
          <w:numId w:val="34"/>
        </w:numPr>
        <w:spacing w:before="100" w:beforeAutospacing="1" w:after="100" w:afterAutospacing="1" w:line="240" w:lineRule="auto"/>
        <w:rPr>
          <w:sz w:val="24"/>
          <w:szCs w:val="24"/>
        </w:rPr>
      </w:pPr>
      <w:r w:rsidRPr="000274D7">
        <w:rPr>
          <w:sz w:val="24"/>
          <w:szCs w:val="24"/>
        </w:rPr>
        <w:t xml:space="preserve">Communication </w:t>
      </w:r>
      <w:proofErr w:type="spellStart"/>
      <w:r w:rsidRPr="000274D7">
        <w:rPr>
          <w:sz w:val="24"/>
          <w:szCs w:val="24"/>
        </w:rPr>
        <w:t>interauriculaire</w:t>
      </w:r>
      <w:proofErr w:type="spellEnd"/>
      <w:r w:rsidRPr="000274D7">
        <w:rPr>
          <w:sz w:val="24"/>
          <w:szCs w:val="24"/>
        </w:rPr>
        <w:t xml:space="preserve"> isolée</w:t>
      </w:r>
      <w:r w:rsidR="00FD7AE4" w:rsidRPr="000274D7">
        <w:rPr>
          <w:sz w:val="24"/>
          <w:szCs w:val="24"/>
        </w:rPr>
        <w:t>.</w:t>
      </w:r>
    </w:p>
    <w:p w:rsidR="00FD7AE4" w:rsidRPr="000274D7" w:rsidRDefault="00FD7AE4" w:rsidP="00FD7AE4">
      <w:pPr>
        <w:pStyle w:val="Paragraphedeliste"/>
        <w:spacing w:before="100" w:beforeAutospacing="1" w:after="100" w:afterAutospacing="1" w:line="240" w:lineRule="auto"/>
        <w:ind w:left="1440"/>
        <w:rPr>
          <w:sz w:val="24"/>
          <w:szCs w:val="24"/>
        </w:rPr>
      </w:pPr>
    </w:p>
    <w:p w:rsidR="00B87ADB" w:rsidRPr="000274D7" w:rsidRDefault="00B87ADB" w:rsidP="00942923">
      <w:pPr>
        <w:pStyle w:val="Paragraphedeliste"/>
        <w:numPr>
          <w:ilvl w:val="0"/>
          <w:numId w:val="7"/>
        </w:numPr>
        <w:tabs>
          <w:tab w:val="left" w:pos="426"/>
        </w:tabs>
        <w:spacing w:before="100" w:beforeAutospacing="1" w:after="100" w:afterAutospacing="1" w:line="240" w:lineRule="auto"/>
        <w:rPr>
          <w:b/>
          <w:bCs/>
          <w:sz w:val="24"/>
          <w:szCs w:val="24"/>
        </w:rPr>
      </w:pPr>
      <w:r w:rsidRPr="000274D7">
        <w:rPr>
          <w:b/>
          <w:bCs/>
          <w:sz w:val="24"/>
          <w:szCs w:val="24"/>
        </w:rPr>
        <w:t xml:space="preserve">Tous ces éléments sont en faveur d’un diagnostic histologique de tuberculose, sauf un lequel ? </w:t>
      </w:r>
    </w:p>
    <w:p w:rsidR="00B87ADB" w:rsidRPr="000274D7" w:rsidRDefault="00B87ADB" w:rsidP="00942923">
      <w:pPr>
        <w:pStyle w:val="Paragraphedeliste"/>
        <w:numPr>
          <w:ilvl w:val="0"/>
          <w:numId w:val="31"/>
        </w:numPr>
        <w:spacing w:before="100" w:beforeAutospacing="1" w:after="100" w:afterAutospacing="1" w:line="240" w:lineRule="auto"/>
        <w:rPr>
          <w:sz w:val="24"/>
          <w:szCs w:val="24"/>
        </w:rPr>
      </w:pPr>
      <w:r w:rsidRPr="000274D7">
        <w:rPr>
          <w:sz w:val="24"/>
          <w:szCs w:val="24"/>
        </w:rPr>
        <w:t>Présence de cellules géantes type Langhans</w:t>
      </w:r>
    </w:p>
    <w:p w:rsidR="00B87ADB" w:rsidRPr="000274D7" w:rsidRDefault="00B87ADB" w:rsidP="00942923">
      <w:pPr>
        <w:pStyle w:val="Paragraphedeliste"/>
        <w:numPr>
          <w:ilvl w:val="0"/>
          <w:numId w:val="31"/>
        </w:numPr>
        <w:spacing w:before="100" w:beforeAutospacing="1" w:after="100" w:afterAutospacing="1" w:line="240" w:lineRule="auto"/>
        <w:rPr>
          <w:sz w:val="24"/>
          <w:szCs w:val="24"/>
          <w:highlight w:val="yellow"/>
        </w:rPr>
      </w:pPr>
      <w:r w:rsidRPr="000274D7">
        <w:rPr>
          <w:sz w:val="24"/>
          <w:szCs w:val="24"/>
          <w:highlight w:val="yellow"/>
        </w:rPr>
        <w:t>Présence de nombreux polynucléaires</w:t>
      </w:r>
    </w:p>
    <w:p w:rsidR="00B87ADB" w:rsidRPr="000274D7" w:rsidRDefault="00B87ADB" w:rsidP="00942923">
      <w:pPr>
        <w:pStyle w:val="Paragraphedeliste"/>
        <w:numPr>
          <w:ilvl w:val="0"/>
          <w:numId w:val="31"/>
        </w:numPr>
        <w:spacing w:before="100" w:beforeAutospacing="1" w:after="100" w:afterAutospacing="1" w:line="240" w:lineRule="auto"/>
        <w:rPr>
          <w:sz w:val="24"/>
          <w:szCs w:val="24"/>
        </w:rPr>
      </w:pPr>
      <w:r w:rsidRPr="000274D7">
        <w:rPr>
          <w:sz w:val="24"/>
          <w:szCs w:val="24"/>
        </w:rPr>
        <w:t>Présence de nécrose caséeuse</w:t>
      </w:r>
    </w:p>
    <w:p w:rsidR="00B87ADB" w:rsidRPr="000274D7" w:rsidRDefault="00B87ADB" w:rsidP="00942923">
      <w:pPr>
        <w:pStyle w:val="Paragraphedeliste"/>
        <w:numPr>
          <w:ilvl w:val="0"/>
          <w:numId w:val="31"/>
        </w:numPr>
        <w:spacing w:before="100" w:beforeAutospacing="1" w:after="100" w:afterAutospacing="1" w:line="240" w:lineRule="auto"/>
        <w:rPr>
          <w:sz w:val="24"/>
          <w:szCs w:val="24"/>
        </w:rPr>
      </w:pPr>
      <w:r w:rsidRPr="000274D7">
        <w:rPr>
          <w:sz w:val="24"/>
          <w:szCs w:val="24"/>
        </w:rPr>
        <w:t xml:space="preserve">Présence de cellules </w:t>
      </w:r>
      <w:proofErr w:type="spellStart"/>
      <w:r w:rsidRPr="000274D7">
        <w:rPr>
          <w:sz w:val="24"/>
          <w:szCs w:val="24"/>
        </w:rPr>
        <w:t>épithéloides</w:t>
      </w:r>
      <w:proofErr w:type="spellEnd"/>
    </w:p>
    <w:p w:rsidR="00B87ADB" w:rsidRPr="000274D7" w:rsidRDefault="00B87ADB" w:rsidP="00942923">
      <w:pPr>
        <w:pStyle w:val="Paragraphedeliste"/>
        <w:numPr>
          <w:ilvl w:val="0"/>
          <w:numId w:val="31"/>
        </w:numPr>
        <w:spacing w:before="100" w:beforeAutospacing="1" w:after="100" w:afterAutospacing="1" w:line="240" w:lineRule="auto"/>
        <w:rPr>
          <w:sz w:val="24"/>
          <w:szCs w:val="24"/>
        </w:rPr>
      </w:pPr>
      <w:r w:rsidRPr="000274D7">
        <w:rPr>
          <w:sz w:val="24"/>
          <w:szCs w:val="24"/>
        </w:rPr>
        <w:t>Présence de lymphocytes</w:t>
      </w:r>
      <w:r w:rsidR="00FD7AE4" w:rsidRPr="000274D7">
        <w:rPr>
          <w:sz w:val="24"/>
          <w:szCs w:val="24"/>
        </w:rPr>
        <w:t>.</w:t>
      </w:r>
    </w:p>
    <w:p w:rsidR="00B87ADB" w:rsidRPr="000274D7" w:rsidRDefault="00B87ADB" w:rsidP="00B87ADB">
      <w:pPr>
        <w:pStyle w:val="Paragraphedeliste"/>
        <w:spacing w:before="100" w:beforeAutospacing="1" w:after="100" w:afterAutospacing="1" w:line="240" w:lineRule="auto"/>
        <w:ind w:left="1440"/>
        <w:rPr>
          <w:b/>
          <w:bCs/>
          <w:sz w:val="24"/>
          <w:szCs w:val="24"/>
        </w:rPr>
      </w:pPr>
    </w:p>
    <w:p w:rsidR="00B87ADB" w:rsidRPr="000274D7" w:rsidRDefault="00B87ADB" w:rsidP="00942923">
      <w:pPr>
        <w:pStyle w:val="Paragraphedeliste"/>
        <w:numPr>
          <w:ilvl w:val="0"/>
          <w:numId w:val="7"/>
        </w:numPr>
        <w:spacing w:before="100" w:beforeAutospacing="1" w:after="100" w:afterAutospacing="1" w:line="240" w:lineRule="auto"/>
        <w:rPr>
          <w:b/>
          <w:bCs/>
          <w:sz w:val="24"/>
          <w:szCs w:val="24"/>
        </w:rPr>
      </w:pPr>
      <w:r w:rsidRPr="000274D7">
        <w:rPr>
          <w:b/>
          <w:bCs/>
          <w:sz w:val="24"/>
          <w:szCs w:val="24"/>
        </w:rPr>
        <w:t xml:space="preserve">Un malade est </w:t>
      </w:r>
      <w:r w:rsidR="00FD7AE4" w:rsidRPr="000274D7">
        <w:rPr>
          <w:b/>
          <w:bCs/>
          <w:sz w:val="24"/>
          <w:szCs w:val="24"/>
        </w:rPr>
        <w:t>porteur de lésions de tuberculo</w:t>
      </w:r>
      <w:r w:rsidRPr="000274D7">
        <w:rPr>
          <w:b/>
          <w:bCs/>
          <w:sz w:val="24"/>
          <w:szCs w:val="24"/>
        </w:rPr>
        <w:t xml:space="preserve">se pulmonaire nécrotique. Quelle est la nature de la nécrose ? </w:t>
      </w:r>
    </w:p>
    <w:p w:rsidR="00B87ADB" w:rsidRPr="000274D7" w:rsidRDefault="00B87ADB" w:rsidP="00942923">
      <w:pPr>
        <w:pStyle w:val="Paragraphedeliste"/>
        <w:numPr>
          <w:ilvl w:val="0"/>
          <w:numId w:val="32"/>
        </w:numPr>
        <w:spacing w:before="100" w:beforeAutospacing="1" w:after="100" w:afterAutospacing="1" w:line="240" w:lineRule="auto"/>
        <w:rPr>
          <w:sz w:val="24"/>
          <w:szCs w:val="24"/>
        </w:rPr>
      </w:pPr>
      <w:proofErr w:type="spellStart"/>
      <w:r w:rsidRPr="000274D7">
        <w:rPr>
          <w:sz w:val="24"/>
          <w:szCs w:val="24"/>
        </w:rPr>
        <w:t>Fibrinoide</w:t>
      </w:r>
      <w:proofErr w:type="spellEnd"/>
    </w:p>
    <w:p w:rsidR="00B87ADB" w:rsidRPr="000274D7" w:rsidRDefault="00B87ADB" w:rsidP="00942923">
      <w:pPr>
        <w:pStyle w:val="Paragraphedeliste"/>
        <w:numPr>
          <w:ilvl w:val="0"/>
          <w:numId w:val="32"/>
        </w:numPr>
        <w:spacing w:before="100" w:beforeAutospacing="1" w:after="100" w:afterAutospacing="1" w:line="240" w:lineRule="auto"/>
        <w:rPr>
          <w:sz w:val="24"/>
          <w:szCs w:val="24"/>
        </w:rPr>
      </w:pPr>
      <w:r w:rsidRPr="000274D7">
        <w:rPr>
          <w:sz w:val="24"/>
          <w:szCs w:val="24"/>
        </w:rPr>
        <w:t>Ischémique</w:t>
      </w:r>
    </w:p>
    <w:p w:rsidR="00B87ADB" w:rsidRPr="000274D7" w:rsidRDefault="00B87ADB" w:rsidP="00942923">
      <w:pPr>
        <w:pStyle w:val="Paragraphedeliste"/>
        <w:numPr>
          <w:ilvl w:val="0"/>
          <w:numId w:val="32"/>
        </w:numPr>
        <w:spacing w:before="100" w:beforeAutospacing="1" w:after="100" w:afterAutospacing="1" w:line="240" w:lineRule="auto"/>
        <w:rPr>
          <w:sz w:val="24"/>
          <w:szCs w:val="24"/>
          <w:highlight w:val="yellow"/>
        </w:rPr>
      </w:pPr>
      <w:r w:rsidRPr="000274D7">
        <w:rPr>
          <w:sz w:val="24"/>
          <w:szCs w:val="24"/>
          <w:highlight w:val="yellow"/>
        </w:rPr>
        <w:t>Caséeuse</w:t>
      </w:r>
    </w:p>
    <w:p w:rsidR="00B87ADB" w:rsidRPr="000274D7" w:rsidRDefault="00B87ADB" w:rsidP="00942923">
      <w:pPr>
        <w:pStyle w:val="Paragraphedeliste"/>
        <w:numPr>
          <w:ilvl w:val="0"/>
          <w:numId w:val="32"/>
        </w:numPr>
        <w:spacing w:before="100" w:beforeAutospacing="1" w:after="100" w:afterAutospacing="1" w:line="240" w:lineRule="auto"/>
        <w:rPr>
          <w:sz w:val="24"/>
          <w:szCs w:val="24"/>
        </w:rPr>
      </w:pPr>
      <w:r w:rsidRPr="000274D7">
        <w:rPr>
          <w:sz w:val="24"/>
          <w:szCs w:val="24"/>
        </w:rPr>
        <w:t>Purulente</w:t>
      </w:r>
    </w:p>
    <w:p w:rsidR="00B87ADB" w:rsidRPr="000274D7" w:rsidRDefault="00B87ADB" w:rsidP="00942923">
      <w:pPr>
        <w:pStyle w:val="Paragraphedeliste"/>
        <w:numPr>
          <w:ilvl w:val="0"/>
          <w:numId w:val="32"/>
        </w:numPr>
        <w:spacing w:before="100" w:beforeAutospacing="1" w:after="100" w:afterAutospacing="1" w:line="240" w:lineRule="auto"/>
        <w:rPr>
          <w:sz w:val="24"/>
          <w:szCs w:val="24"/>
        </w:rPr>
      </w:pPr>
      <w:r w:rsidRPr="000274D7">
        <w:rPr>
          <w:sz w:val="24"/>
          <w:szCs w:val="24"/>
        </w:rPr>
        <w:t>Hyaline</w:t>
      </w:r>
      <w:r w:rsidR="00FD7AE4" w:rsidRPr="000274D7">
        <w:rPr>
          <w:sz w:val="24"/>
          <w:szCs w:val="24"/>
        </w:rPr>
        <w:t>.</w:t>
      </w:r>
    </w:p>
    <w:p w:rsidR="00B87ADB" w:rsidRPr="000274D7" w:rsidRDefault="00B87ADB" w:rsidP="00B87ADB">
      <w:pPr>
        <w:pStyle w:val="Paragraphedeliste"/>
        <w:spacing w:before="100" w:beforeAutospacing="1" w:after="100" w:afterAutospacing="1" w:line="240" w:lineRule="auto"/>
        <w:ind w:left="1080"/>
        <w:rPr>
          <w:sz w:val="24"/>
          <w:szCs w:val="24"/>
        </w:rPr>
      </w:pPr>
    </w:p>
    <w:p w:rsidR="00B87ADB" w:rsidRPr="000274D7" w:rsidRDefault="00B87ADB" w:rsidP="00942923">
      <w:pPr>
        <w:pStyle w:val="Paragraphedeliste"/>
        <w:numPr>
          <w:ilvl w:val="0"/>
          <w:numId w:val="7"/>
        </w:numPr>
        <w:spacing w:before="100" w:beforeAutospacing="1" w:after="100" w:afterAutospacing="1" w:line="240" w:lineRule="auto"/>
        <w:rPr>
          <w:b/>
          <w:bCs/>
          <w:sz w:val="24"/>
          <w:szCs w:val="24"/>
        </w:rPr>
      </w:pPr>
      <w:r w:rsidRPr="000274D7">
        <w:rPr>
          <w:b/>
          <w:bCs/>
          <w:sz w:val="24"/>
          <w:szCs w:val="24"/>
        </w:rPr>
        <w:t xml:space="preserve">Sur une radiographie pulmonaire standard, quel est l’aspect qui évoque avant tout la possibilité d’une tuberculose évolutive ? </w:t>
      </w:r>
    </w:p>
    <w:p w:rsidR="00B87ADB" w:rsidRPr="000274D7" w:rsidRDefault="00B87ADB" w:rsidP="00B87ADB">
      <w:pPr>
        <w:pStyle w:val="Paragraphedeliste"/>
        <w:spacing w:before="100" w:beforeAutospacing="1" w:after="100" w:afterAutospacing="1" w:line="240" w:lineRule="auto"/>
        <w:ind w:left="1080"/>
        <w:rPr>
          <w:sz w:val="24"/>
          <w:szCs w:val="24"/>
        </w:rPr>
      </w:pPr>
    </w:p>
    <w:p w:rsidR="00B87ADB" w:rsidRPr="000274D7" w:rsidRDefault="00B87ADB" w:rsidP="00942923">
      <w:pPr>
        <w:pStyle w:val="Paragraphedeliste"/>
        <w:numPr>
          <w:ilvl w:val="0"/>
          <w:numId w:val="33"/>
        </w:numPr>
        <w:spacing w:before="100" w:beforeAutospacing="1" w:after="100" w:afterAutospacing="1" w:line="240" w:lineRule="auto"/>
        <w:rPr>
          <w:sz w:val="24"/>
          <w:szCs w:val="24"/>
        </w:rPr>
      </w:pPr>
      <w:r w:rsidRPr="000274D7">
        <w:rPr>
          <w:sz w:val="24"/>
          <w:szCs w:val="24"/>
        </w:rPr>
        <w:t>Atélectasie du lobe inférieur gauche</w:t>
      </w:r>
    </w:p>
    <w:p w:rsidR="00B87ADB" w:rsidRPr="000274D7" w:rsidRDefault="00B87ADB" w:rsidP="00942923">
      <w:pPr>
        <w:pStyle w:val="Paragraphedeliste"/>
        <w:numPr>
          <w:ilvl w:val="0"/>
          <w:numId w:val="33"/>
        </w:numPr>
        <w:spacing w:before="100" w:beforeAutospacing="1" w:after="100" w:afterAutospacing="1" w:line="240" w:lineRule="auto"/>
        <w:rPr>
          <w:sz w:val="24"/>
          <w:szCs w:val="24"/>
        </w:rPr>
      </w:pPr>
      <w:r w:rsidRPr="000274D7">
        <w:rPr>
          <w:sz w:val="24"/>
          <w:szCs w:val="24"/>
        </w:rPr>
        <w:t>Image claire finement cerclée du segment apical du lobe inférieur droit</w:t>
      </w:r>
    </w:p>
    <w:p w:rsidR="00B87ADB" w:rsidRPr="000274D7" w:rsidRDefault="00B87ADB" w:rsidP="00942923">
      <w:pPr>
        <w:pStyle w:val="Paragraphedeliste"/>
        <w:numPr>
          <w:ilvl w:val="0"/>
          <w:numId w:val="33"/>
        </w:numPr>
        <w:spacing w:before="100" w:beforeAutospacing="1" w:after="100" w:afterAutospacing="1" w:line="240" w:lineRule="auto"/>
        <w:rPr>
          <w:sz w:val="24"/>
          <w:szCs w:val="24"/>
        </w:rPr>
      </w:pPr>
      <w:r w:rsidRPr="000274D7">
        <w:rPr>
          <w:sz w:val="24"/>
          <w:szCs w:val="24"/>
        </w:rPr>
        <w:t>Opacités linéaires para-hilaires</w:t>
      </w:r>
    </w:p>
    <w:p w:rsidR="00B87ADB" w:rsidRPr="000274D7" w:rsidRDefault="00B87ADB" w:rsidP="00942923">
      <w:pPr>
        <w:pStyle w:val="Paragraphedeliste"/>
        <w:numPr>
          <w:ilvl w:val="0"/>
          <w:numId w:val="33"/>
        </w:numPr>
        <w:spacing w:before="100" w:beforeAutospacing="1" w:after="100" w:afterAutospacing="1" w:line="240" w:lineRule="auto"/>
        <w:rPr>
          <w:sz w:val="24"/>
          <w:szCs w:val="24"/>
          <w:highlight w:val="yellow"/>
        </w:rPr>
      </w:pPr>
      <w:r w:rsidRPr="000274D7">
        <w:rPr>
          <w:sz w:val="24"/>
          <w:szCs w:val="24"/>
          <w:highlight w:val="yellow"/>
        </w:rPr>
        <w:t>Infiltrats excavés bi-apicaux</w:t>
      </w:r>
    </w:p>
    <w:p w:rsidR="00B87ADB" w:rsidRPr="000274D7" w:rsidRDefault="00B87ADB" w:rsidP="00942923">
      <w:pPr>
        <w:pStyle w:val="Paragraphedeliste"/>
        <w:numPr>
          <w:ilvl w:val="0"/>
          <w:numId w:val="33"/>
        </w:numPr>
        <w:spacing w:before="100" w:beforeAutospacing="1" w:after="100" w:afterAutospacing="1" w:line="240" w:lineRule="auto"/>
        <w:rPr>
          <w:sz w:val="24"/>
          <w:szCs w:val="24"/>
        </w:rPr>
      </w:pPr>
      <w:r w:rsidRPr="000274D7">
        <w:rPr>
          <w:sz w:val="24"/>
          <w:szCs w:val="24"/>
        </w:rPr>
        <w:t>Aspect réticulé des deux champs pulmonaires</w:t>
      </w:r>
      <w:r w:rsidR="00FD7AE4" w:rsidRPr="000274D7">
        <w:rPr>
          <w:sz w:val="24"/>
          <w:szCs w:val="24"/>
        </w:rPr>
        <w:t>.</w:t>
      </w:r>
    </w:p>
    <w:p w:rsidR="00B87ADB" w:rsidRPr="000274D7" w:rsidRDefault="00B87ADB" w:rsidP="00B87ADB">
      <w:pPr>
        <w:pStyle w:val="Paragraphedeliste"/>
        <w:spacing w:before="100" w:beforeAutospacing="1" w:after="100" w:afterAutospacing="1" w:line="240" w:lineRule="auto"/>
        <w:ind w:left="1080"/>
        <w:rPr>
          <w:b/>
          <w:bCs/>
          <w:sz w:val="24"/>
          <w:szCs w:val="24"/>
        </w:rPr>
      </w:pPr>
    </w:p>
    <w:p w:rsidR="00B87ADB" w:rsidRPr="000274D7" w:rsidRDefault="00B87ADB" w:rsidP="00942923">
      <w:pPr>
        <w:pStyle w:val="Paragraphedeliste"/>
        <w:numPr>
          <w:ilvl w:val="0"/>
          <w:numId w:val="7"/>
        </w:numPr>
        <w:spacing w:before="100" w:beforeAutospacing="1" w:after="100" w:afterAutospacing="1" w:line="240" w:lineRule="auto"/>
        <w:rPr>
          <w:b/>
          <w:bCs/>
          <w:sz w:val="24"/>
          <w:szCs w:val="24"/>
        </w:rPr>
      </w:pPr>
      <w:r w:rsidRPr="000274D7">
        <w:rPr>
          <w:b/>
          <w:bCs/>
          <w:sz w:val="24"/>
          <w:szCs w:val="24"/>
        </w:rPr>
        <w:t xml:space="preserve">La recherche de bacille de Koch à l’examen microscopique d’une expectoration chez un sujet suspect de tuberculose pulmonaire se fait : </w:t>
      </w:r>
    </w:p>
    <w:p w:rsidR="00B87ADB" w:rsidRPr="000274D7" w:rsidRDefault="00B87ADB" w:rsidP="00942923">
      <w:pPr>
        <w:pStyle w:val="Paragraphedeliste"/>
        <w:numPr>
          <w:ilvl w:val="0"/>
          <w:numId w:val="35"/>
        </w:numPr>
        <w:spacing w:before="100" w:beforeAutospacing="1" w:after="100" w:afterAutospacing="1" w:line="240" w:lineRule="auto"/>
        <w:rPr>
          <w:sz w:val="24"/>
          <w:szCs w:val="24"/>
        </w:rPr>
      </w:pPr>
      <w:r w:rsidRPr="000274D7">
        <w:rPr>
          <w:sz w:val="24"/>
          <w:szCs w:val="24"/>
        </w:rPr>
        <w:t>Par immunofluorescence directe</w:t>
      </w:r>
    </w:p>
    <w:p w:rsidR="00B87ADB" w:rsidRPr="000274D7" w:rsidRDefault="00B87ADB" w:rsidP="00942923">
      <w:pPr>
        <w:pStyle w:val="Paragraphedeliste"/>
        <w:numPr>
          <w:ilvl w:val="0"/>
          <w:numId w:val="35"/>
        </w:numPr>
        <w:spacing w:before="100" w:beforeAutospacing="1" w:after="100" w:afterAutospacing="1" w:line="240" w:lineRule="auto"/>
        <w:rPr>
          <w:sz w:val="24"/>
          <w:szCs w:val="24"/>
        </w:rPr>
      </w:pPr>
      <w:r w:rsidRPr="000274D7">
        <w:rPr>
          <w:sz w:val="24"/>
          <w:szCs w:val="24"/>
        </w:rPr>
        <w:t>Par immunofluorescence indirecte</w:t>
      </w:r>
    </w:p>
    <w:p w:rsidR="00B87ADB" w:rsidRPr="000274D7" w:rsidRDefault="00B87ADB" w:rsidP="00942923">
      <w:pPr>
        <w:pStyle w:val="Paragraphedeliste"/>
        <w:numPr>
          <w:ilvl w:val="0"/>
          <w:numId w:val="35"/>
        </w:numPr>
        <w:spacing w:before="100" w:beforeAutospacing="1" w:after="100" w:afterAutospacing="1" w:line="240" w:lineRule="auto"/>
        <w:rPr>
          <w:sz w:val="24"/>
          <w:szCs w:val="24"/>
          <w:highlight w:val="yellow"/>
        </w:rPr>
      </w:pPr>
      <w:r w:rsidRPr="000274D7">
        <w:rPr>
          <w:sz w:val="24"/>
          <w:szCs w:val="24"/>
          <w:highlight w:val="yellow"/>
        </w:rPr>
        <w:t>Par coloration de Ziehl Nielson</w:t>
      </w:r>
    </w:p>
    <w:p w:rsidR="00B87ADB" w:rsidRPr="000274D7" w:rsidRDefault="00B87ADB" w:rsidP="00942923">
      <w:pPr>
        <w:pStyle w:val="Paragraphedeliste"/>
        <w:numPr>
          <w:ilvl w:val="0"/>
          <w:numId w:val="35"/>
        </w:numPr>
        <w:spacing w:before="100" w:beforeAutospacing="1" w:after="100" w:afterAutospacing="1" w:line="240" w:lineRule="auto"/>
        <w:rPr>
          <w:sz w:val="24"/>
          <w:szCs w:val="24"/>
          <w:highlight w:val="yellow"/>
        </w:rPr>
      </w:pPr>
      <w:r w:rsidRPr="000274D7">
        <w:rPr>
          <w:sz w:val="24"/>
          <w:szCs w:val="24"/>
          <w:highlight w:val="yellow"/>
        </w:rPr>
        <w:t>Par coloration fluorescence à l’auramine</w:t>
      </w:r>
    </w:p>
    <w:p w:rsidR="00B87ADB" w:rsidRPr="000274D7" w:rsidRDefault="00B87ADB" w:rsidP="00942923">
      <w:pPr>
        <w:pStyle w:val="Paragraphedeliste"/>
        <w:numPr>
          <w:ilvl w:val="0"/>
          <w:numId w:val="35"/>
        </w:numPr>
        <w:spacing w:before="100" w:beforeAutospacing="1" w:after="100" w:afterAutospacing="1" w:line="240" w:lineRule="auto"/>
        <w:rPr>
          <w:sz w:val="24"/>
          <w:szCs w:val="24"/>
        </w:rPr>
      </w:pPr>
      <w:r w:rsidRPr="000274D7">
        <w:rPr>
          <w:sz w:val="24"/>
          <w:szCs w:val="24"/>
        </w:rPr>
        <w:t>Par coloration de Gram</w:t>
      </w:r>
      <w:r w:rsidR="00BF2739" w:rsidRPr="000274D7">
        <w:rPr>
          <w:sz w:val="24"/>
          <w:szCs w:val="24"/>
        </w:rPr>
        <w:t>.</w:t>
      </w:r>
    </w:p>
    <w:p w:rsidR="00B87ADB" w:rsidRPr="000274D7" w:rsidRDefault="00B87ADB" w:rsidP="00B87ADB">
      <w:pPr>
        <w:pStyle w:val="Paragraphedeliste"/>
        <w:spacing w:before="100" w:beforeAutospacing="1" w:after="100" w:afterAutospacing="1" w:line="240" w:lineRule="auto"/>
        <w:ind w:left="1080"/>
        <w:rPr>
          <w:sz w:val="24"/>
          <w:szCs w:val="24"/>
        </w:rPr>
      </w:pPr>
    </w:p>
    <w:p w:rsidR="00B87ADB" w:rsidRPr="000274D7" w:rsidRDefault="00B87ADB" w:rsidP="00B87ADB">
      <w:pPr>
        <w:pStyle w:val="Paragraphedeliste"/>
        <w:spacing w:before="100" w:beforeAutospacing="1" w:after="100" w:afterAutospacing="1" w:line="240" w:lineRule="auto"/>
        <w:ind w:left="1080"/>
        <w:rPr>
          <w:sz w:val="24"/>
          <w:szCs w:val="24"/>
        </w:rPr>
      </w:pPr>
    </w:p>
    <w:p w:rsidR="00B87ADB" w:rsidRPr="000274D7" w:rsidRDefault="00B87ADB" w:rsidP="00942923">
      <w:pPr>
        <w:pStyle w:val="Paragraphedeliste"/>
        <w:numPr>
          <w:ilvl w:val="0"/>
          <w:numId w:val="7"/>
        </w:numPr>
        <w:spacing w:before="100" w:beforeAutospacing="1" w:after="100" w:afterAutospacing="1" w:line="240" w:lineRule="auto"/>
        <w:rPr>
          <w:b/>
          <w:bCs/>
          <w:sz w:val="24"/>
          <w:szCs w:val="24"/>
        </w:rPr>
      </w:pPr>
      <w:r w:rsidRPr="000274D7">
        <w:rPr>
          <w:b/>
          <w:bCs/>
          <w:sz w:val="24"/>
          <w:szCs w:val="24"/>
        </w:rPr>
        <w:t>Parmi l</w:t>
      </w:r>
      <w:r w:rsidR="00BF2739" w:rsidRPr="000274D7">
        <w:rPr>
          <w:b/>
          <w:bCs/>
          <w:sz w:val="24"/>
          <w:szCs w:val="24"/>
        </w:rPr>
        <w:t xml:space="preserve">es lésions suivantes, laquelle </w:t>
      </w:r>
      <w:proofErr w:type="gramStart"/>
      <w:r w:rsidRPr="000274D7">
        <w:rPr>
          <w:b/>
          <w:bCs/>
          <w:sz w:val="24"/>
          <w:szCs w:val="24"/>
        </w:rPr>
        <w:t>est</w:t>
      </w:r>
      <w:proofErr w:type="gramEnd"/>
      <w:r w:rsidRPr="000274D7">
        <w:rPr>
          <w:b/>
          <w:bCs/>
          <w:sz w:val="24"/>
          <w:szCs w:val="24"/>
        </w:rPr>
        <w:t xml:space="preserve"> la plus exposée au risque de greffe bactérienne d’origine dentaire : </w:t>
      </w:r>
    </w:p>
    <w:p w:rsidR="00B87ADB" w:rsidRPr="000274D7" w:rsidRDefault="00B87ADB" w:rsidP="00942923">
      <w:pPr>
        <w:pStyle w:val="Paragraphedeliste"/>
        <w:numPr>
          <w:ilvl w:val="0"/>
          <w:numId w:val="36"/>
        </w:numPr>
        <w:spacing w:before="100" w:beforeAutospacing="1" w:after="100" w:afterAutospacing="1" w:line="240" w:lineRule="auto"/>
        <w:rPr>
          <w:sz w:val="24"/>
          <w:szCs w:val="24"/>
        </w:rPr>
      </w:pPr>
      <w:r w:rsidRPr="000274D7">
        <w:rPr>
          <w:sz w:val="24"/>
          <w:szCs w:val="24"/>
        </w:rPr>
        <w:t>Rétrécissement mitral</w:t>
      </w:r>
    </w:p>
    <w:p w:rsidR="00B87ADB" w:rsidRPr="000274D7" w:rsidRDefault="00B87ADB" w:rsidP="00942923">
      <w:pPr>
        <w:pStyle w:val="Paragraphedeliste"/>
        <w:numPr>
          <w:ilvl w:val="0"/>
          <w:numId w:val="36"/>
        </w:numPr>
        <w:spacing w:before="100" w:beforeAutospacing="1" w:after="100" w:afterAutospacing="1" w:line="240" w:lineRule="auto"/>
        <w:rPr>
          <w:sz w:val="24"/>
          <w:szCs w:val="24"/>
        </w:rPr>
      </w:pPr>
      <w:r w:rsidRPr="000274D7">
        <w:rPr>
          <w:sz w:val="24"/>
          <w:szCs w:val="24"/>
        </w:rPr>
        <w:lastRenderedPageBreak/>
        <w:t>Communication inter-auriculaire</w:t>
      </w:r>
    </w:p>
    <w:p w:rsidR="00B87ADB" w:rsidRPr="000274D7" w:rsidRDefault="00B87ADB" w:rsidP="00942923">
      <w:pPr>
        <w:pStyle w:val="Paragraphedeliste"/>
        <w:numPr>
          <w:ilvl w:val="0"/>
          <w:numId w:val="36"/>
        </w:numPr>
        <w:spacing w:before="100" w:beforeAutospacing="1" w:after="100" w:afterAutospacing="1" w:line="240" w:lineRule="auto"/>
        <w:rPr>
          <w:sz w:val="24"/>
          <w:szCs w:val="24"/>
        </w:rPr>
      </w:pPr>
      <w:r w:rsidRPr="000274D7">
        <w:rPr>
          <w:sz w:val="24"/>
          <w:szCs w:val="24"/>
        </w:rPr>
        <w:t>Anévrisme de l’aorte</w:t>
      </w:r>
    </w:p>
    <w:p w:rsidR="00B87ADB" w:rsidRPr="000274D7" w:rsidRDefault="00B87ADB" w:rsidP="00942923">
      <w:pPr>
        <w:pStyle w:val="Paragraphedeliste"/>
        <w:numPr>
          <w:ilvl w:val="0"/>
          <w:numId w:val="36"/>
        </w:numPr>
        <w:spacing w:before="100" w:beforeAutospacing="1" w:after="100" w:afterAutospacing="1" w:line="240" w:lineRule="auto"/>
        <w:rPr>
          <w:sz w:val="24"/>
          <w:szCs w:val="24"/>
          <w:highlight w:val="yellow"/>
        </w:rPr>
      </w:pPr>
      <w:r w:rsidRPr="000274D7">
        <w:rPr>
          <w:sz w:val="24"/>
          <w:szCs w:val="24"/>
          <w:highlight w:val="yellow"/>
        </w:rPr>
        <w:t>Insuffisance aortique</w:t>
      </w:r>
    </w:p>
    <w:p w:rsidR="00B87ADB" w:rsidRPr="000274D7" w:rsidRDefault="00B87ADB" w:rsidP="00942923">
      <w:pPr>
        <w:pStyle w:val="Paragraphedeliste"/>
        <w:numPr>
          <w:ilvl w:val="0"/>
          <w:numId w:val="36"/>
        </w:numPr>
        <w:spacing w:before="100" w:beforeAutospacing="1" w:after="100" w:afterAutospacing="1" w:line="240" w:lineRule="auto"/>
        <w:rPr>
          <w:sz w:val="24"/>
          <w:szCs w:val="24"/>
        </w:rPr>
      </w:pPr>
      <w:r w:rsidRPr="000274D7">
        <w:rPr>
          <w:sz w:val="24"/>
          <w:szCs w:val="24"/>
        </w:rPr>
        <w:t>Thrombose veineuse du membre inférieur</w:t>
      </w:r>
      <w:r w:rsidR="00BF2739" w:rsidRPr="000274D7">
        <w:rPr>
          <w:sz w:val="24"/>
          <w:szCs w:val="24"/>
        </w:rPr>
        <w:t>.</w:t>
      </w:r>
      <w:r w:rsidRPr="000274D7">
        <w:rPr>
          <w:sz w:val="24"/>
          <w:szCs w:val="24"/>
        </w:rPr>
        <w:t xml:space="preserve"> </w:t>
      </w:r>
    </w:p>
    <w:p w:rsidR="00B87ADB" w:rsidRPr="000274D7" w:rsidRDefault="00B87ADB" w:rsidP="00B87ADB">
      <w:pPr>
        <w:pStyle w:val="Paragraphedeliste"/>
        <w:spacing w:before="100" w:beforeAutospacing="1" w:after="100" w:afterAutospacing="1" w:line="240" w:lineRule="auto"/>
        <w:ind w:left="1080"/>
        <w:rPr>
          <w:sz w:val="24"/>
          <w:szCs w:val="24"/>
        </w:rPr>
      </w:pPr>
    </w:p>
    <w:p w:rsidR="00B87ADB" w:rsidRPr="00714202" w:rsidRDefault="00B87ADB" w:rsidP="00942923">
      <w:pPr>
        <w:pStyle w:val="Paragraphedeliste"/>
        <w:numPr>
          <w:ilvl w:val="0"/>
          <w:numId w:val="7"/>
        </w:numPr>
        <w:spacing w:before="100" w:beforeAutospacing="1" w:after="100" w:afterAutospacing="1" w:line="240" w:lineRule="auto"/>
        <w:rPr>
          <w:b/>
          <w:bCs/>
          <w:sz w:val="24"/>
          <w:szCs w:val="24"/>
        </w:rPr>
      </w:pPr>
      <w:r w:rsidRPr="00714202">
        <w:rPr>
          <w:b/>
          <w:bCs/>
          <w:sz w:val="24"/>
          <w:szCs w:val="24"/>
        </w:rPr>
        <w:t xml:space="preserve">Donnez les trois sites métastatiques les plus fréquents  dans un cancer bronchique    </w:t>
      </w:r>
    </w:p>
    <w:p w:rsidR="00B87ADB" w:rsidRPr="000274D7" w:rsidRDefault="00B87ADB" w:rsidP="00942923">
      <w:pPr>
        <w:pStyle w:val="Paragraphedeliste"/>
        <w:numPr>
          <w:ilvl w:val="0"/>
          <w:numId w:val="37"/>
        </w:numPr>
        <w:spacing w:before="100" w:beforeAutospacing="1" w:after="100" w:afterAutospacing="1" w:line="240" w:lineRule="auto"/>
        <w:rPr>
          <w:sz w:val="24"/>
          <w:szCs w:val="24"/>
          <w:highlight w:val="yellow"/>
        </w:rPr>
      </w:pPr>
      <w:r w:rsidRPr="000274D7">
        <w:rPr>
          <w:sz w:val="24"/>
          <w:szCs w:val="24"/>
          <w:highlight w:val="yellow"/>
        </w:rPr>
        <w:t>Cerveau</w:t>
      </w:r>
    </w:p>
    <w:p w:rsidR="00B87ADB" w:rsidRPr="000274D7" w:rsidRDefault="00B87ADB" w:rsidP="00942923">
      <w:pPr>
        <w:pStyle w:val="Paragraphedeliste"/>
        <w:numPr>
          <w:ilvl w:val="0"/>
          <w:numId w:val="37"/>
        </w:numPr>
        <w:spacing w:before="100" w:beforeAutospacing="1" w:after="100" w:afterAutospacing="1" w:line="240" w:lineRule="auto"/>
        <w:rPr>
          <w:sz w:val="24"/>
          <w:szCs w:val="24"/>
        </w:rPr>
      </w:pPr>
      <w:r w:rsidRPr="000274D7">
        <w:rPr>
          <w:sz w:val="24"/>
          <w:szCs w:val="24"/>
        </w:rPr>
        <w:t>Peau</w:t>
      </w:r>
    </w:p>
    <w:p w:rsidR="00B87ADB" w:rsidRPr="000274D7" w:rsidRDefault="00B87ADB" w:rsidP="00942923">
      <w:pPr>
        <w:pStyle w:val="Paragraphedeliste"/>
        <w:numPr>
          <w:ilvl w:val="0"/>
          <w:numId w:val="37"/>
        </w:numPr>
        <w:spacing w:before="100" w:beforeAutospacing="1" w:after="100" w:afterAutospacing="1" w:line="240" w:lineRule="auto"/>
        <w:rPr>
          <w:sz w:val="24"/>
          <w:szCs w:val="24"/>
          <w:highlight w:val="yellow"/>
        </w:rPr>
      </w:pPr>
      <w:r w:rsidRPr="000274D7">
        <w:rPr>
          <w:sz w:val="24"/>
          <w:szCs w:val="24"/>
          <w:highlight w:val="yellow"/>
        </w:rPr>
        <w:t>Os</w:t>
      </w:r>
    </w:p>
    <w:p w:rsidR="00B87ADB" w:rsidRPr="000274D7" w:rsidRDefault="00B87ADB" w:rsidP="00942923">
      <w:pPr>
        <w:pStyle w:val="Paragraphedeliste"/>
        <w:numPr>
          <w:ilvl w:val="0"/>
          <w:numId w:val="37"/>
        </w:numPr>
        <w:spacing w:before="100" w:beforeAutospacing="1" w:after="100" w:afterAutospacing="1" w:line="240" w:lineRule="auto"/>
        <w:rPr>
          <w:sz w:val="24"/>
          <w:szCs w:val="24"/>
        </w:rPr>
      </w:pPr>
      <w:r w:rsidRPr="000274D7">
        <w:rPr>
          <w:sz w:val="24"/>
          <w:szCs w:val="24"/>
        </w:rPr>
        <w:t>Péritoine</w:t>
      </w:r>
    </w:p>
    <w:p w:rsidR="00B87ADB" w:rsidRPr="000274D7" w:rsidRDefault="00B87ADB" w:rsidP="00942923">
      <w:pPr>
        <w:pStyle w:val="Paragraphedeliste"/>
        <w:numPr>
          <w:ilvl w:val="0"/>
          <w:numId w:val="37"/>
        </w:numPr>
        <w:spacing w:before="100" w:beforeAutospacing="1" w:after="100" w:afterAutospacing="1" w:line="240" w:lineRule="auto"/>
        <w:rPr>
          <w:sz w:val="24"/>
          <w:szCs w:val="24"/>
          <w:highlight w:val="yellow"/>
        </w:rPr>
      </w:pPr>
      <w:r w:rsidRPr="000274D7">
        <w:rPr>
          <w:sz w:val="24"/>
          <w:szCs w:val="24"/>
          <w:highlight w:val="yellow"/>
        </w:rPr>
        <w:t xml:space="preserve">Foie </w:t>
      </w:r>
    </w:p>
    <w:p w:rsidR="00B87ADB" w:rsidRPr="000274D7" w:rsidRDefault="00B87ADB" w:rsidP="00B87ADB">
      <w:pPr>
        <w:pStyle w:val="Paragraphedeliste"/>
        <w:spacing w:before="100" w:beforeAutospacing="1" w:after="100" w:afterAutospacing="1" w:line="240" w:lineRule="auto"/>
        <w:ind w:left="1080"/>
        <w:rPr>
          <w:color w:val="FF0000"/>
          <w:sz w:val="24"/>
          <w:szCs w:val="24"/>
        </w:rPr>
      </w:pPr>
    </w:p>
    <w:p w:rsidR="00B87ADB" w:rsidRPr="000274D7" w:rsidRDefault="00B87ADB" w:rsidP="00B87ADB">
      <w:pPr>
        <w:pStyle w:val="Paragraphedeliste"/>
        <w:spacing w:before="100" w:beforeAutospacing="1" w:after="100" w:afterAutospacing="1" w:line="240" w:lineRule="auto"/>
        <w:ind w:left="1080"/>
        <w:rPr>
          <w:sz w:val="24"/>
          <w:szCs w:val="24"/>
        </w:rPr>
      </w:pPr>
    </w:p>
    <w:p w:rsidR="00BE4CCC" w:rsidRPr="000274D7" w:rsidRDefault="00BE4CCC" w:rsidP="00B87ADB">
      <w:pPr>
        <w:pStyle w:val="Paragraphedeliste"/>
        <w:spacing w:before="100" w:beforeAutospacing="1" w:after="100" w:afterAutospacing="1" w:line="240" w:lineRule="auto"/>
        <w:ind w:left="1080"/>
        <w:rPr>
          <w:sz w:val="24"/>
          <w:szCs w:val="24"/>
        </w:rPr>
      </w:pPr>
    </w:p>
    <w:p w:rsidR="00B87ADB" w:rsidRPr="000274D7" w:rsidRDefault="00B87ADB" w:rsidP="00942923">
      <w:pPr>
        <w:pStyle w:val="Paragraphedeliste"/>
        <w:numPr>
          <w:ilvl w:val="0"/>
          <w:numId w:val="7"/>
        </w:numPr>
        <w:spacing w:before="100" w:beforeAutospacing="1" w:after="100" w:afterAutospacing="1" w:line="240" w:lineRule="auto"/>
        <w:rPr>
          <w:b/>
          <w:bCs/>
          <w:sz w:val="24"/>
          <w:szCs w:val="24"/>
        </w:rPr>
      </w:pPr>
      <w:r w:rsidRPr="000274D7">
        <w:rPr>
          <w:b/>
          <w:bCs/>
          <w:sz w:val="24"/>
          <w:szCs w:val="24"/>
        </w:rPr>
        <w:t xml:space="preserve">Lequel de ces médicaments est formellement contre-indiqué dans l’asthme : </w:t>
      </w:r>
    </w:p>
    <w:p w:rsidR="00B87ADB" w:rsidRPr="000274D7" w:rsidRDefault="00BE4CCC" w:rsidP="00942923">
      <w:pPr>
        <w:pStyle w:val="Paragraphedeliste"/>
        <w:numPr>
          <w:ilvl w:val="0"/>
          <w:numId w:val="38"/>
        </w:numPr>
        <w:spacing w:before="100" w:beforeAutospacing="1" w:after="100" w:afterAutospacing="1" w:line="240" w:lineRule="auto"/>
        <w:rPr>
          <w:sz w:val="24"/>
          <w:szCs w:val="24"/>
        </w:rPr>
      </w:pPr>
      <w:r w:rsidRPr="000274D7">
        <w:rPr>
          <w:sz w:val="24"/>
          <w:szCs w:val="24"/>
        </w:rPr>
        <w:t>Corticoïde</w:t>
      </w:r>
    </w:p>
    <w:p w:rsidR="00B87ADB" w:rsidRPr="000274D7" w:rsidRDefault="00B87ADB" w:rsidP="00942923">
      <w:pPr>
        <w:pStyle w:val="Paragraphedeliste"/>
        <w:numPr>
          <w:ilvl w:val="0"/>
          <w:numId w:val="38"/>
        </w:numPr>
        <w:spacing w:before="100" w:beforeAutospacing="1" w:after="100" w:afterAutospacing="1" w:line="240" w:lineRule="auto"/>
        <w:rPr>
          <w:sz w:val="24"/>
          <w:szCs w:val="24"/>
        </w:rPr>
      </w:pPr>
      <w:proofErr w:type="spellStart"/>
      <w:r w:rsidRPr="000274D7">
        <w:rPr>
          <w:sz w:val="24"/>
          <w:szCs w:val="24"/>
        </w:rPr>
        <w:t>Atropinique</w:t>
      </w:r>
      <w:proofErr w:type="spellEnd"/>
    </w:p>
    <w:p w:rsidR="00B87ADB" w:rsidRPr="000274D7" w:rsidRDefault="00B87ADB" w:rsidP="00942923">
      <w:pPr>
        <w:pStyle w:val="Paragraphedeliste"/>
        <w:numPr>
          <w:ilvl w:val="0"/>
          <w:numId w:val="38"/>
        </w:numPr>
        <w:spacing w:before="100" w:beforeAutospacing="1" w:after="100" w:afterAutospacing="1" w:line="240" w:lineRule="auto"/>
        <w:rPr>
          <w:sz w:val="24"/>
          <w:szCs w:val="24"/>
          <w:highlight w:val="yellow"/>
        </w:rPr>
      </w:pPr>
      <w:proofErr w:type="spellStart"/>
      <w:r w:rsidRPr="000274D7">
        <w:rPr>
          <w:sz w:val="24"/>
          <w:szCs w:val="24"/>
          <w:highlight w:val="yellow"/>
        </w:rPr>
        <w:t>Béta-bloquant</w:t>
      </w:r>
      <w:proofErr w:type="spellEnd"/>
    </w:p>
    <w:p w:rsidR="00B87ADB" w:rsidRPr="000274D7" w:rsidRDefault="00B87ADB" w:rsidP="00942923">
      <w:pPr>
        <w:pStyle w:val="Paragraphedeliste"/>
        <w:numPr>
          <w:ilvl w:val="0"/>
          <w:numId w:val="38"/>
        </w:numPr>
        <w:spacing w:before="100" w:beforeAutospacing="1" w:after="100" w:afterAutospacing="1" w:line="240" w:lineRule="auto"/>
        <w:rPr>
          <w:sz w:val="24"/>
          <w:szCs w:val="24"/>
        </w:rPr>
      </w:pPr>
      <w:r w:rsidRPr="000274D7">
        <w:rPr>
          <w:sz w:val="24"/>
          <w:szCs w:val="24"/>
        </w:rPr>
        <w:t>Barbiturique</w:t>
      </w:r>
    </w:p>
    <w:p w:rsidR="00B87ADB" w:rsidRPr="000274D7" w:rsidRDefault="00B87ADB" w:rsidP="00942923">
      <w:pPr>
        <w:pStyle w:val="Paragraphedeliste"/>
        <w:numPr>
          <w:ilvl w:val="0"/>
          <w:numId w:val="38"/>
        </w:numPr>
        <w:spacing w:before="100" w:beforeAutospacing="1" w:after="100" w:afterAutospacing="1" w:line="240" w:lineRule="auto"/>
        <w:rPr>
          <w:sz w:val="24"/>
          <w:szCs w:val="24"/>
        </w:rPr>
      </w:pPr>
      <w:proofErr w:type="spellStart"/>
      <w:r w:rsidRPr="000274D7">
        <w:rPr>
          <w:sz w:val="24"/>
          <w:szCs w:val="24"/>
        </w:rPr>
        <w:t>Cromoglycate</w:t>
      </w:r>
      <w:proofErr w:type="spellEnd"/>
      <w:r w:rsidRPr="000274D7">
        <w:rPr>
          <w:sz w:val="24"/>
          <w:szCs w:val="24"/>
        </w:rPr>
        <w:t xml:space="preserve"> </w:t>
      </w:r>
      <w:proofErr w:type="spellStart"/>
      <w:r w:rsidRPr="000274D7">
        <w:rPr>
          <w:sz w:val="24"/>
          <w:szCs w:val="24"/>
        </w:rPr>
        <w:t>disodique</w:t>
      </w:r>
      <w:proofErr w:type="spellEnd"/>
      <w:r w:rsidR="00BE4CCC" w:rsidRPr="000274D7">
        <w:rPr>
          <w:sz w:val="24"/>
          <w:szCs w:val="24"/>
        </w:rPr>
        <w:t>.</w:t>
      </w:r>
    </w:p>
    <w:p w:rsidR="00B87ADB" w:rsidRPr="000274D7" w:rsidRDefault="00B87ADB" w:rsidP="00B87ADB">
      <w:pPr>
        <w:pStyle w:val="Paragraphedeliste"/>
        <w:spacing w:before="100" w:beforeAutospacing="1" w:after="100" w:afterAutospacing="1" w:line="240" w:lineRule="auto"/>
        <w:ind w:left="1080"/>
        <w:rPr>
          <w:b/>
          <w:bCs/>
          <w:color w:val="FF0000"/>
          <w:sz w:val="24"/>
          <w:szCs w:val="24"/>
        </w:rPr>
      </w:pPr>
    </w:p>
    <w:p w:rsidR="00B87ADB" w:rsidRPr="000274D7" w:rsidRDefault="00B87ADB" w:rsidP="00942923">
      <w:pPr>
        <w:pStyle w:val="Paragraphedeliste"/>
        <w:numPr>
          <w:ilvl w:val="0"/>
          <w:numId w:val="7"/>
        </w:numPr>
        <w:spacing w:before="100" w:beforeAutospacing="1" w:after="100" w:afterAutospacing="1" w:line="240" w:lineRule="auto"/>
        <w:rPr>
          <w:b/>
          <w:bCs/>
          <w:sz w:val="24"/>
          <w:szCs w:val="24"/>
        </w:rPr>
      </w:pPr>
      <w:r w:rsidRPr="000274D7">
        <w:rPr>
          <w:b/>
          <w:bCs/>
          <w:sz w:val="24"/>
          <w:szCs w:val="24"/>
        </w:rPr>
        <w:t xml:space="preserve">L’angine de poitrine doit faire évoquer un spasme coronaire en cas de : </w:t>
      </w:r>
    </w:p>
    <w:p w:rsidR="00B87ADB" w:rsidRPr="000274D7" w:rsidRDefault="00B87ADB" w:rsidP="00942923">
      <w:pPr>
        <w:pStyle w:val="Paragraphedeliste"/>
        <w:numPr>
          <w:ilvl w:val="0"/>
          <w:numId w:val="39"/>
        </w:numPr>
        <w:spacing w:before="100" w:beforeAutospacing="1" w:after="100" w:afterAutospacing="1" w:line="240" w:lineRule="auto"/>
        <w:rPr>
          <w:sz w:val="24"/>
          <w:szCs w:val="24"/>
        </w:rPr>
      </w:pPr>
      <w:r w:rsidRPr="000274D7">
        <w:rPr>
          <w:sz w:val="24"/>
          <w:szCs w:val="24"/>
        </w:rPr>
        <w:t>Survenue au cours de l’effort</w:t>
      </w:r>
    </w:p>
    <w:p w:rsidR="00B87ADB" w:rsidRPr="000274D7" w:rsidRDefault="00B87ADB" w:rsidP="00942923">
      <w:pPr>
        <w:pStyle w:val="Paragraphedeliste"/>
        <w:numPr>
          <w:ilvl w:val="0"/>
          <w:numId w:val="39"/>
        </w:numPr>
        <w:spacing w:before="100" w:beforeAutospacing="1" w:after="100" w:afterAutospacing="1" w:line="240" w:lineRule="auto"/>
        <w:rPr>
          <w:sz w:val="24"/>
          <w:szCs w:val="24"/>
        </w:rPr>
      </w:pPr>
      <w:r w:rsidRPr="000274D7">
        <w:rPr>
          <w:sz w:val="24"/>
          <w:szCs w:val="24"/>
        </w:rPr>
        <w:t>Dyspnée associée</w:t>
      </w:r>
    </w:p>
    <w:p w:rsidR="00B87ADB" w:rsidRPr="000274D7" w:rsidRDefault="00B87ADB" w:rsidP="00942923">
      <w:pPr>
        <w:pStyle w:val="Paragraphedeliste"/>
        <w:numPr>
          <w:ilvl w:val="0"/>
          <w:numId w:val="39"/>
        </w:numPr>
        <w:spacing w:before="100" w:beforeAutospacing="1" w:after="100" w:afterAutospacing="1" w:line="240" w:lineRule="auto"/>
        <w:rPr>
          <w:sz w:val="24"/>
          <w:szCs w:val="24"/>
          <w:highlight w:val="yellow"/>
        </w:rPr>
      </w:pPr>
      <w:r w:rsidRPr="000274D7">
        <w:rPr>
          <w:sz w:val="24"/>
          <w:szCs w:val="24"/>
          <w:highlight w:val="yellow"/>
        </w:rPr>
        <w:t>Survenue exclusivement nocturne</w:t>
      </w:r>
    </w:p>
    <w:p w:rsidR="00B87ADB" w:rsidRPr="000274D7" w:rsidRDefault="00B87ADB" w:rsidP="00942923">
      <w:pPr>
        <w:pStyle w:val="Paragraphedeliste"/>
        <w:numPr>
          <w:ilvl w:val="0"/>
          <w:numId w:val="39"/>
        </w:numPr>
        <w:spacing w:before="100" w:beforeAutospacing="1" w:after="100" w:afterAutospacing="1" w:line="240" w:lineRule="auto"/>
        <w:rPr>
          <w:sz w:val="24"/>
          <w:szCs w:val="24"/>
          <w:highlight w:val="yellow"/>
        </w:rPr>
      </w:pPr>
      <w:r w:rsidRPr="000274D7">
        <w:rPr>
          <w:sz w:val="24"/>
          <w:szCs w:val="24"/>
          <w:highlight w:val="yellow"/>
        </w:rPr>
        <w:t>Répétition des crises à horaire fixe</w:t>
      </w:r>
    </w:p>
    <w:p w:rsidR="00B87ADB" w:rsidRPr="000274D7" w:rsidRDefault="00B87ADB" w:rsidP="00942923">
      <w:pPr>
        <w:pStyle w:val="Paragraphedeliste"/>
        <w:numPr>
          <w:ilvl w:val="0"/>
          <w:numId w:val="39"/>
        </w:numPr>
        <w:spacing w:before="100" w:beforeAutospacing="1" w:after="100" w:afterAutospacing="1" w:line="240" w:lineRule="auto"/>
        <w:rPr>
          <w:sz w:val="24"/>
          <w:szCs w:val="24"/>
        </w:rPr>
      </w:pPr>
      <w:r w:rsidRPr="000274D7">
        <w:rPr>
          <w:sz w:val="24"/>
          <w:szCs w:val="24"/>
        </w:rPr>
        <w:t>Inefficacité de la trinitrine</w:t>
      </w:r>
      <w:r w:rsidR="000274D7" w:rsidRPr="000274D7">
        <w:rPr>
          <w:sz w:val="24"/>
          <w:szCs w:val="24"/>
        </w:rPr>
        <w:t>.</w:t>
      </w:r>
    </w:p>
    <w:p w:rsidR="000274D7" w:rsidRPr="000274D7" w:rsidRDefault="000274D7" w:rsidP="000274D7">
      <w:pPr>
        <w:pStyle w:val="Paragraphedeliste"/>
        <w:spacing w:before="100" w:beforeAutospacing="1" w:after="100" w:afterAutospacing="1" w:line="240" w:lineRule="auto"/>
        <w:ind w:left="1080"/>
        <w:rPr>
          <w:sz w:val="24"/>
          <w:szCs w:val="24"/>
        </w:rPr>
      </w:pPr>
    </w:p>
    <w:p w:rsidR="00B87ADB" w:rsidRPr="000274D7" w:rsidRDefault="00B87ADB" w:rsidP="00942923">
      <w:pPr>
        <w:pStyle w:val="Paragraphedeliste"/>
        <w:numPr>
          <w:ilvl w:val="0"/>
          <w:numId w:val="7"/>
        </w:numPr>
        <w:rPr>
          <w:b/>
          <w:bCs/>
          <w:sz w:val="24"/>
          <w:szCs w:val="24"/>
        </w:rPr>
      </w:pPr>
      <w:bookmarkStart w:id="0" w:name="_GoBack"/>
      <w:bookmarkEnd w:id="0"/>
      <w:r w:rsidRPr="000274D7">
        <w:rPr>
          <w:b/>
          <w:bCs/>
          <w:sz w:val="24"/>
          <w:szCs w:val="24"/>
        </w:rPr>
        <w:t>Parmi les signes cliniques suivants, lequel (lesquels) doit (doivent) faire évoquer une thrombose veineuse profonde d’un membre inferieur :</w:t>
      </w:r>
    </w:p>
    <w:p w:rsidR="00B87ADB" w:rsidRPr="000274D7" w:rsidRDefault="00B87ADB" w:rsidP="00942923">
      <w:pPr>
        <w:pStyle w:val="Paragraphedeliste"/>
        <w:numPr>
          <w:ilvl w:val="0"/>
          <w:numId w:val="40"/>
        </w:numPr>
        <w:rPr>
          <w:sz w:val="24"/>
          <w:szCs w:val="24"/>
          <w:highlight w:val="yellow"/>
        </w:rPr>
      </w:pPr>
      <w:r w:rsidRPr="000274D7">
        <w:rPr>
          <w:sz w:val="24"/>
          <w:szCs w:val="24"/>
          <w:highlight w:val="yellow"/>
        </w:rPr>
        <w:t xml:space="preserve">Une augmentation de </w:t>
      </w:r>
      <w:r w:rsidR="000274D7" w:rsidRPr="000274D7">
        <w:rPr>
          <w:sz w:val="24"/>
          <w:szCs w:val="24"/>
          <w:highlight w:val="yellow"/>
        </w:rPr>
        <w:t>la chaleur locale</w:t>
      </w:r>
    </w:p>
    <w:p w:rsidR="00B87ADB" w:rsidRPr="000274D7" w:rsidRDefault="000274D7" w:rsidP="00942923">
      <w:pPr>
        <w:pStyle w:val="Paragraphedeliste"/>
        <w:numPr>
          <w:ilvl w:val="0"/>
          <w:numId w:val="40"/>
        </w:numPr>
        <w:rPr>
          <w:sz w:val="24"/>
          <w:szCs w:val="24"/>
        </w:rPr>
      </w:pPr>
      <w:r w:rsidRPr="000274D7">
        <w:rPr>
          <w:sz w:val="24"/>
          <w:szCs w:val="24"/>
        </w:rPr>
        <w:t>Une abolition du pouls</w:t>
      </w:r>
    </w:p>
    <w:p w:rsidR="00B87ADB" w:rsidRPr="000274D7" w:rsidRDefault="000274D7" w:rsidP="00942923">
      <w:pPr>
        <w:pStyle w:val="Paragraphedeliste"/>
        <w:numPr>
          <w:ilvl w:val="0"/>
          <w:numId w:val="40"/>
        </w:numPr>
        <w:rPr>
          <w:sz w:val="24"/>
          <w:szCs w:val="24"/>
          <w:highlight w:val="yellow"/>
        </w:rPr>
      </w:pPr>
      <w:r w:rsidRPr="000274D7">
        <w:rPr>
          <w:sz w:val="24"/>
          <w:szCs w:val="24"/>
          <w:highlight w:val="yellow"/>
        </w:rPr>
        <w:t>Un œdème unilatéral du mollet</w:t>
      </w:r>
    </w:p>
    <w:p w:rsidR="00B87ADB" w:rsidRPr="000274D7" w:rsidRDefault="00B87ADB" w:rsidP="00942923">
      <w:pPr>
        <w:pStyle w:val="Paragraphedeliste"/>
        <w:numPr>
          <w:ilvl w:val="0"/>
          <w:numId w:val="40"/>
        </w:numPr>
        <w:rPr>
          <w:sz w:val="24"/>
          <w:szCs w:val="24"/>
        </w:rPr>
      </w:pPr>
      <w:r w:rsidRPr="000274D7">
        <w:rPr>
          <w:sz w:val="24"/>
          <w:szCs w:val="24"/>
        </w:rPr>
        <w:t xml:space="preserve">Une diminution </w:t>
      </w:r>
      <w:r w:rsidR="000274D7" w:rsidRPr="000274D7">
        <w:rPr>
          <w:sz w:val="24"/>
          <w:szCs w:val="24"/>
        </w:rPr>
        <w:t>de la sensibilité superficielle</w:t>
      </w:r>
    </w:p>
    <w:p w:rsidR="00B87ADB" w:rsidRDefault="00B87ADB" w:rsidP="00942923">
      <w:pPr>
        <w:pStyle w:val="Paragraphedeliste"/>
        <w:numPr>
          <w:ilvl w:val="0"/>
          <w:numId w:val="40"/>
        </w:numPr>
        <w:rPr>
          <w:sz w:val="24"/>
          <w:szCs w:val="24"/>
          <w:highlight w:val="yellow"/>
        </w:rPr>
      </w:pPr>
      <w:r w:rsidRPr="000274D7">
        <w:rPr>
          <w:sz w:val="24"/>
          <w:szCs w:val="24"/>
          <w:highlight w:val="yellow"/>
        </w:rPr>
        <w:t>Une dilatation veineuse superficielle.</w:t>
      </w:r>
    </w:p>
    <w:p w:rsidR="000274D7" w:rsidRPr="000274D7" w:rsidRDefault="000274D7" w:rsidP="000274D7">
      <w:pPr>
        <w:pStyle w:val="Paragraphedeliste"/>
        <w:ind w:left="1080"/>
        <w:rPr>
          <w:sz w:val="24"/>
          <w:szCs w:val="24"/>
          <w:highlight w:val="yellow"/>
        </w:rPr>
      </w:pPr>
    </w:p>
    <w:p w:rsidR="00B87ADB" w:rsidRPr="000274D7" w:rsidRDefault="00B87ADB" w:rsidP="00942923">
      <w:pPr>
        <w:pStyle w:val="Paragraphedeliste"/>
        <w:numPr>
          <w:ilvl w:val="0"/>
          <w:numId w:val="7"/>
        </w:numPr>
        <w:rPr>
          <w:b/>
          <w:bCs/>
          <w:sz w:val="24"/>
          <w:szCs w:val="24"/>
        </w:rPr>
      </w:pPr>
      <w:r w:rsidRPr="000274D7">
        <w:rPr>
          <w:b/>
          <w:bCs/>
          <w:sz w:val="24"/>
          <w:szCs w:val="24"/>
        </w:rPr>
        <w:t>Un bilan minimum d’un hypertendu de 30 ans doit comporter :</w:t>
      </w:r>
    </w:p>
    <w:p w:rsidR="00B87ADB" w:rsidRPr="000E20D5" w:rsidRDefault="00B87ADB" w:rsidP="00942923">
      <w:pPr>
        <w:pStyle w:val="Paragraphedeliste"/>
        <w:numPr>
          <w:ilvl w:val="0"/>
          <w:numId w:val="41"/>
        </w:numPr>
        <w:rPr>
          <w:sz w:val="24"/>
          <w:szCs w:val="24"/>
          <w:highlight w:val="yellow"/>
        </w:rPr>
      </w:pPr>
      <w:r w:rsidRPr="000E20D5">
        <w:rPr>
          <w:sz w:val="24"/>
          <w:szCs w:val="24"/>
          <w:highlight w:val="yellow"/>
        </w:rPr>
        <w:t>Un dosage de la créatinine sanguine</w:t>
      </w:r>
    </w:p>
    <w:p w:rsidR="00B87ADB" w:rsidRPr="000E20D5" w:rsidRDefault="000E20D5" w:rsidP="00942923">
      <w:pPr>
        <w:pStyle w:val="Paragraphedeliste"/>
        <w:numPr>
          <w:ilvl w:val="0"/>
          <w:numId w:val="41"/>
        </w:numPr>
        <w:rPr>
          <w:sz w:val="24"/>
          <w:szCs w:val="24"/>
          <w:highlight w:val="yellow"/>
        </w:rPr>
      </w:pPr>
      <w:r w:rsidRPr="000E20D5">
        <w:rPr>
          <w:sz w:val="24"/>
          <w:szCs w:val="24"/>
          <w:highlight w:val="yellow"/>
        </w:rPr>
        <w:t>Un dosage des VMA urinaires</w:t>
      </w:r>
    </w:p>
    <w:p w:rsidR="00B87ADB" w:rsidRPr="000E20D5" w:rsidRDefault="00B87ADB" w:rsidP="00942923">
      <w:pPr>
        <w:pStyle w:val="Paragraphedeliste"/>
        <w:numPr>
          <w:ilvl w:val="0"/>
          <w:numId w:val="41"/>
        </w:numPr>
        <w:rPr>
          <w:sz w:val="24"/>
          <w:szCs w:val="24"/>
          <w:highlight w:val="yellow"/>
        </w:rPr>
      </w:pPr>
      <w:r w:rsidRPr="000E20D5">
        <w:rPr>
          <w:sz w:val="24"/>
          <w:szCs w:val="24"/>
          <w:highlight w:val="yellow"/>
        </w:rPr>
        <w:t>Un d</w:t>
      </w:r>
      <w:r w:rsidR="000E20D5" w:rsidRPr="000E20D5">
        <w:rPr>
          <w:sz w:val="24"/>
          <w:szCs w:val="24"/>
          <w:highlight w:val="yellow"/>
        </w:rPr>
        <w:t>osage des électrolytes sériques</w:t>
      </w:r>
    </w:p>
    <w:p w:rsidR="00B87ADB" w:rsidRPr="000274D7" w:rsidRDefault="000E20D5" w:rsidP="00942923">
      <w:pPr>
        <w:pStyle w:val="Paragraphedeliste"/>
        <w:numPr>
          <w:ilvl w:val="0"/>
          <w:numId w:val="41"/>
        </w:numPr>
        <w:rPr>
          <w:sz w:val="24"/>
          <w:szCs w:val="24"/>
        </w:rPr>
      </w:pPr>
      <w:r>
        <w:rPr>
          <w:sz w:val="24"/>
          <w:szCs w:val="24"/>
        </w:rPr>
        <w:t>Une angiographie digitalisée</w:t>
      </w:r>
    </w:p>
    <w:p w:rsidR="00B87ADB" w:rsidRDefault="00B87ADB" w:rsidP="00942923">
      <w:pPr>
        <w:pStyle w:val="Paragraphedeliste"/>
        <w:numPr>
          <w:ilvl w:val="0"/>
          <w:numId w:val="41"/>
        </w:numPr>
        <w:rPr>
          <w:sz w:val="24"/>
          <w:szCs w:val="24"/>
          <w:highlight w:val="yellow"/>
        </w:rPr>
      </w:pPr>
      <w:r w:rsidRPr="000E20D5">
        <w:rPr>
          <w:sz w:val="24"/>
          <w:szCs w:val="24"/>
          <w:highlight w:val="yellow"/>
        </w:rPr>
        <w:t>Une recherche de protéinurie.</w:t>
      </w:r>
    </w:p>
    <w:p w:rsidR="000E20D5" w:rsidRPr="000E20D5" w:rsidRDefault="000E20D5" w:rsidP="000E20D5">
      <w:pPr>
        <w:pStyle w:val="Paragraphedeliste"/>
        <w:ind w:left="1080"/>
        <w:rPr>
          <w:sz w:val="24"/>
          <w:szCs w:val="24"/>
          <w:highlight w:val="yellow"/>
        </w:rPr>
      </w:pPr>
    </w:p>
    <w:p w:rsidR="00B87ADB" w:rsidRPr="004B733B" w:rsidRDefault="00B87ADB" w:rsidP="00942923">
      <w:pPr>
        <w:pStyle w:val="Paragraphedeliste"/>
        <w:numPr>
          <w:ilvl w:val="0"/>
          <w:numId w:val="7"/>
        </w:numPr>
        <w:rPr>
          <w:b/>
          <w:bCs/>
          <w:sz w:val="24"/>
          <w:szCs w:val="24"/>
        </w:rPr>
      </w:pPr>
      <w:r w:rsidRPr="004B733B">
        <w:rPr>
          <w:b/>
          <w:bCs/>
          <w:sz w:val="24"/>
          <w:szCs w:val="24"/>
        </w:rPr>
        <w:t>Parmi les thérapeutiques suivantes, laquelle utilisez-vous chez un patient présentant une décompensation cardiaque aiguë au cours d’une tachycardie ventriculaire :</w:t>
      </w:r>
    </w:p>
    <w:p w:rsidR="00B87ADB" w:rsidRPr="000274D7" w:rsidRDefault="004B733B" w:rsidP="00942923">
      <w:pPr>
        <w:pStyle w:val="Paragraphedeliste"/>
        <w:numPr>
          <w:ilvl w:val="0"/>
          <w:numId w:val="42"/>
        </w:numPr>
        <w:rPr>
          <w:sz w:val="24"/>
          <w:szCs w:val="24"/>
        </w:rPr>
      </w:pPr>
      <w:proofErr w:type="spellStart"/>
      <w:r>
        <w:rPr>
          <w:sz w:val="24"/>
          <w:szCs w:val="24"/>
        </w:rPr>
        <w:lastRenderedPageBreak/>
        <w:t>Digoxine</w:t>
      </w:r>
      <w:proofErr w:type="spellEnd"/>
    </w:p>
    <w:p w:rsidR="00B87ADB" w:rsidRPr="000274D7" w:rsidRDefault="004B733B" w:rsidP="00942923">
      <w:pPr>
        <w:pStyle w:val="Paragraphedeliste"/>
        <w:numPr>
          <w:ilvl w:val="0"/>
          <w:numId w:val="42"/>
        </w:numPr>
        <w:rPr>
          <w:sz w:val="24"/>
          <w:szCs w:val="24"/>
        </w:rPr>
      </w:pPr>
      <w:r>
        <w:rPr>
          <w:sz w:val="24"/>
          <w:szCs w:val="24"/>
        </w:rPr>
        <w:t>Adrénaline</w:t>
      </w:r>
    </w:p>
    <w:p w:rsidR="00B87ADB" w:rsidRPr="004B733B" w:rsidRDefault="004B733B" w:rsidP="00942923">
      <w:pPr>
        <w:pStyle w:val="Paragraphedeliste"/>
        <w:numPr>
          <w:ilvl w:val="0"/>
          <w:numId w:val="42"/>
        </w:numPr>
        <w:rPr>
          <w:sz w:val="24"/>
          <w:szCs w:val="24"/>
          <w:highlight w:val="yellow"/>
        </w:rPr>
      </w:pPr>
      <w:r>
        <w:rPr>
          <w:sz w:val="24"/>
          <w:szCs w:val="24"/>
          <w:highlight w:val="yellow"/>
        </w:rPr>
        <w:t>Choc électrique</w:t>
      </w:r>
    </w:p>
    <w:p w:rsidR="00B87ADB" w:rsidRPr="000274D7" w:rsidRDefault="004B733B" w:rsidP="00942923">
      <w:pPr>
        <w:pStyle w:val="Paragraphedeliste"/>
        <w:numPr>
          <w:ilvl w:val="0"/>
          <w:numId w:val="42"/>
        </w:numPr>
        <w:rPr>
          <w:sz w:val="24"/>
          <w:szCs w:val="24"/>
        </w:rPr>
      </w:pPr>
      <w:proofErr w:type="spellStart"/>
      <w:r>
        <w:rPr>
          <w:sz w:val="24"/>
          <w:szCs w:val="24"/>
        </w:rPr>
        <w:t>Cédilanide</w:t>
      </w:r>
      <w:proofErr w:type="spellEnd"/>
      <w:r>
        <w:rPr>
          <w:sz w:val="24"/>
          <w:szCs w:val="24"/>
        </w:rPr>
        <w:t xml:space="preserve"> IV</w:t>
      </w:r>
    </w:p>
    <w:p w:rsidR="00B87ADB" w:rsidRDefault="00B87ADB" w:rsidP="00942923">
      <w:pPr>
        <w:pStyle w:val="Paragraphedeliste"/>
        <w:numPr>
          <w:ilvl w:val="0"/>
          <w:numId w:val="42"/>
        </w:numPr>
        <w:rPr>
          <w:sz w:val="24"/>
          <w:szCs w:val="24"/>
        </w:rPr>
      </w:pPr>
      <w:r w:rsidRPr="000274D7">
        <w:rPr>
          <w:sz w:val="24"/>
          <w:szCs w:val="24"/>
        </w:rPr>
        <w:t>Bêtabloquant.</w:t>
      </w:r>
    </w:p>
    <w:p w:rsidR="004B733B" w:rsidRPr="004B733B" w:rsidRDefault="004B733B" w:rsidP="004B733B">
      <w:pPr>
        <w:pStyle w:val="Paragraphedeliste"/>
        <w:ind w:left="1080"/>
        <w:rPr>
          <w:b/>
          <w:bCs/>
          <w:sz w:val="24"/>
          <w:szCs w:val="24"/>
        </w:rPr>
      </w:pPr>
    </w:p>
    <w:p w:rsidR="00B87ADB" w:rsidRPr="000274D7" w:rsidRDefault="00B87ADB" w:rsidP="00942923">
      <w:pPr>
        <w:pStyle w:val="Paragraphedeliste"/>
        <w:numPr>
          <w:ilvl w:val="0"/>
          <w:numId w:val="7"/>
        </w:numPr>
        <w:rPr>
          <w:sz w:val="24"/>
          <w:szCs w:val="24"/>
        </w:rPr>
      </w:pPr>
      <w:r w:rsidRPr="004B733B">
        <w:rPr>
          <w:b/>
          <w:bCs/>
          <w:sz w:val="24"/>
          <w:szCs w:val="24"/>
        </w:rPr>
        <w:t>Une insuffisance ventriculaire gauche peut compliquer :</w:t>
      </w:r>
    </w:p>
    <w:p w:rsidR="00B87ADB" w:rsidRPr="004B733B" w:rsidRDefault="00B87ADB" w:rsidP="00942923">
      <w:pPr>
        <w:pStyle w:val="Paragraphedeliste"/>
        <w:numPr>
          <w:ilvl w:val="0"/>
          <w:numId w:val="43"/>
        </w:numPr>
        <w:rPr>
          <w:sz w:val="24"/>
          <w:szCs w:val="24"/>
          <w:highlight w:val="yellow"/>
        </w:rPr>
      </w:pPr>
      <w:r w:rsidRPr="004B733B">
        <w:rPr>
          <w:sz w:val="24"/>
          <w:szCs w:val="24"/>
          <w:highlight w:val="yellow"/>
        </w:rPr>
        <w:t>Une ins</w:t>
      </w:r>
      <w:r w:rsidR="004B733B">
        <w:rPr>
          <w:sz w:val="24"/>
          <w:szCs w:val="24"/>
          <w:highlight w:val="yellow"/>
        </w:rPr>
        <w:t>uffisance aortique rhumatismale</w:t>
      </w:r>
    </w:p>
    <w:p w:rsidR="00B87ADB" w:rsidRPr="000274D7" w:rsidRDefault="00B87ADB" w:rsidP="00942923">
      <w:pPr>
        <w:pStyle w:val="Paragraphedeliste"/>
        <w:numPr>
          <w:ilvl w:val="0"/>
          <w:numId w:val="43"/>
        </w:numPr>
        <w:rPr>
          <w:sz w:val="24"/>
          <w:szCs w:val="24"/>
        </w:rPr>
      </w:pPr>
      <w:r w:rsidRPr="000274D7">
        <w:rPr>
          <w:sz w:val="24"/>
          <w:szCs w:val="24"/>
        </w:rPr>
        <w:t>Un ré</w:t>
      </w:r>
      <w:r w:rsidR="004B733B">
        <w:rPr>
          <w:sz w:val="24"/>
          <w:szCs w:val="24"/>
        </w:rPr>
        <w:t>trécissement mitral rhumatismal</w:t>
      </w:r>
    </w:p>
    <w:p w:rsidR="00B87ADB" w:rsidRPr="004B733B" w:rsidRDefault="00B87ADB" w:rsidP="00942923">
      <w:pPr>
        <w:pStyle w:val="Paragraphedeliste"/>
        <w:numPr>
          <w:ilvl w:val="0"/>
          <w:numId w:val="43"/>
        </w:numPr>
        <w:rPr>
          <w:sz w:val="24"/>
          <w:szCs w:val="24"/>
          <w:highlight w:val="yellow"/>
        </w:rPr>
      </w:pPr>
      <w:r w:rsidRPr="004B733B">
        <w:rPr>
          <w:sz w:val="24"/>
          <w:szCs w:val="24"/>
          <w:highlight w:val="yellow"/>
        </w:rPr>
        <w:t>Une insuffisance m</w:t>
      </w:r>
      <w:r w:rsidR="004B733B">
        <w:rPr>
          <w:sz w:val="24"/>
          <w:szCs w:val="24"/>
          <w:highlight w:val="yellow"/>
        </w:rPr>
        <w:t xml:space="preserve">itrale </w:t>
      </w:r>
      <w:proofErr w:type="spellStart"/>
      <w:r w:rsidR="004B733B">
        <w:rPr>
          <w:sz w:val="24"/>
          <w:szCs w:val="24"/>
          <w:highlight w:val="yellow"/>
        </w:rPr>
        <w:t>Oslerienne</w:t>
      </w:r>
      <w:proofErr w:type="spellEnd"/>
    </w:p>
    <w:p w:rsidR="00B87ADB" w:rsidRPr="000274D7" w:rsidRDefault="00B87ADB" w:rsidP="00942923">
      <w:pPr>
        <w:pStyle w:val="Paragraphedeliste"/>
        <w:numPr>
          <w:ilvl w:val="0"/>
          <w:numId w:val="43"/>
        </w:numPr>
        <w:rPr>
          <w:sz w:val="24"/>
          <w:szCs w:val="24"/>
        </w:rPr>
      </w:pPr>
      <w:r w:rsidRPr="000274D7">
        <w:rPr>
          <w:sz w:val="24"/>
          <w:szCs w:val="24"/>
        </w:rPr>
        <w:t xml:space="preserve">Une  </w:t>
      </w:r>
      <w:proofErr w:type="spellStart"/>
      <w:r w:rsidRPr="000274D7">
        <w:rPr>
          <w:sz w:val="24"/>
          <w:szCs w:val="24"/>
        </w:rPr>
        <w:t>bronchopne</w:t>
      </w:r>
      <w:r w:rsidR="004B733B">
        <w:rPr>
          <w:sz w:val="24"/>
          <w:szCs w:val="24"/>
        </w:rPr>
        <w:t>umopathie</w:t>
      </w:r>
      <w:proofErr w:type="spellEnd"/>
      <w:r w:rsidR="004B733B">
        <w:rPr>
          <w:sz w:val="24"/>
          <w:szCs w:val="24"/>
        </w:rPr>
        <w:t xml:space="preserve"> chronique obstructive</w:t>
      </w:r>
    </w:p>
    <w:p w:rsidR="00B87ADB" w:rsidRDefault="00B87ADB" w:rsidP="00942923">
      <w:pPr>
        <w:pStyle w:val="Paragraphedeliste"/>
        <w:numPr>
          <w:ilvl w:val="0"/>
          <w:numId w:val="43"/>
        </w:numPr>
        <w:rPr>
          <w:sz w:val="24"/>
          <w:szCs w:val="24"/>
          <w:highlight w:val="yellow"/>
        </w:rPr>
      </w:pPr>
      <w:r w:rsidRPr="004B733B">
        <w:rPr>
          <w:sz w:val="24"/>
          <w:szCs w:val="24"/>
          <w:highlight w:val="yellow"/>
        </w:rPr>
        <w:t>Une myocardiopathie obstructive.</w:t>
      </w:r>
    </w:p>
    <w:p w:rsidR="004B733B" w:rsidRPr="004B733B" w:rsidRDefault="004B733B" w:rsidP="004B733B">
      <w:pPr>
        <w:pStyle w:val="Paragraphedeliste"/>
        <w:ind w:left="1080"/>
        <w:rPr>
          <w:sz w:val="24"/>
          <w:szCs w:val="24"/>
          <w:highlight w:val="yellow"/>
        </w:rPr>
      </w:pPr>
    </w:p>
    <w:p w:rsidR="00B87ADB" w:rsidRPr="004B733B" w:rsidRDefault="00B87ADB" w:rsidP="00942923">
      <w:pPr>
        <w:pStyle w:val="Paragraphedeliste"/>
        <w:numPr>
          <w:ilvl w:val="0"/>
          <w:numId w:val="7"/>
        </w:numPr>
        <w:rPr>
          <w:b/>
          <w:bCs/>
          <w:sz w:val="24"/>
          <w:szCs w:val="24"/>
        </w:rPr>
      </w:pPr>
      <w:r w:rsidRPr="004B733B">
        <w:rPr>
          <w:b/>
          <w:bCs/>
          <w:sz w:val="24"/>
          <w:szCs w:val="24"/>
        </w:rPr>
        <w:t>L’œdème pulmonaire lésionnel :</w:t>
      </w:r>
    </w:p>
    <w:p w:rsidR="00B87ADB" w:rsidRPr="000274D7" w:rsidRDefault="00B87ADB" w:rsidP="00942923">
      <w:pPr>
        <w:pStyle w:val="Paragraphedeliste"/>
        <w:numPr>
          <w:ilvl w:val="0"/>
          <w:numId w:val="44"/>
        </w:numPr>
        <w:rPr>
          <w:sz w:val="24"/>
          <w:szCs w:val="24"/>
        </w:rPr>
      </w:pPr>
      <w:r w:rsidRPr="000274D7">
        <w:rPr>
          <w:sz w:val="24"/>
          <w:szCs w:val="24"/>
        </w:rPr>
        <w:t xml:space="preserve">Survient sur des poumons </w:t>
      </w:r>
      <w:r w:rsidR="004B733B">
        <w:rPr>
          <w:sz w:val="24"/>
          <w:szCs w:val="24"/>
        </w:rPr>
        <w:t>antérieurement lésés</w:t>
      </w:r>
    </w:p>
    <w:p w:rsidR="00B87ADB" w:rsidRPr="004B733B" w:rsidRDefault="004B733B" w:rsidP="00942923">
      <w:pPr>
        <w:pStyle w:val="Paragraphedeliste"/>
        <w:numPr>
          <w:ilvl w:val="0"/>
          <w:numId w:val="44"/>
        </w:numPr>
        <w:rPr>
          <w:sz w:val="24"/>
          <w:szCs w:val="24"/>
          <w:highlight w:val="yellow"/>
        </w:rPr>
      </w:pPr>
      <w:r w:rsidRPr="004B733B">
        <w:rPr>
          <w:sz w:val="24"/>
          <w:szCs w:val="24"/>
          <w:highlight w:val="yellow"/>
        </w:rPr>
        <w:t>Peut-être unilatéral</w:t>
      </w:r>
    </w:p>
    <w:p w:rsidR="00B87ADB" w:rsidRPr="004B733B" w:rsidRDefault="004B733B" w:rsidP="00942923">
      <w:pPr>
        <w:pStyle w:val="Paragraphedeliste"/>
        <w:numPr>
          <w:ilvl w:val="0"/>
          <w:numId w:val="44"/>
        </w:numPr>
        <w:rPr>
          <w:sz w:val="24"/>
          <w:szCs w:val="24"/>
          <w:highlight w:val="yellow"/>
        </w:rPr>
      </w:pPr>
      <w:r w:rsidRPr="004B733B">
        <w:rPr>
          <w:sz w:val="24"/>
          <w:szCs w:val="24"/>
          <w:highlight w:val="yellow"/>
        </w:rPr>
        <w:t>Provoque toujours une hypoxémie</w:t>
      </w:r>
    </w:p>
    <w:p w:rsidR="00B87ADB" w:rsidRPr="000274D7" w:rsidRDefault="00B87ADB" w:rsidP="00942923">
      <w:pPr>
        <w:pStyle w:val="Paragraphedeliste"/>
        <w:numPr>
          <w:ilvl w:val="0"/>
          <w:numId w:val="44"/>
        </w:numPr>
        <w:rPr>
          <w:sz w:val="24"/>
          <w:szCs w:val="24"/>
        </w:rPr>
      </w:pPr>
      <w:r w:rsidRPr="000274D7">
        <w:rPr>
          <w:sz w:val="24"/>
          <w:szCs w:val="24"/>
        </w:rPr>
        <w:t>Pr</w:t>
      </w:r>
      <w:r w:rsidR="004B733B">
        <w:rPr>
          <w:sz w:val="24"/>
          <w:szCs w:val="24"/>
        </w:rPr>
        <w:t>ovoque toujours une hypercapnie</w:t>
      </w:r>
    </w:p>
    <w:p w:rsidR="00B87ADB" w:rsidRDefault="00B87ADB" w:rsidP="00942923">
      <w:pPr>
        <w:pStyle w:val="Paragraphedeliste"/>
        <w:numPr>
          <w:ilvl w:val="0"/>
          <w:numId w:val="44"/>
        </w:numPr>
        <w:rPr>
          <w:sz w:val="24"/>
          <w:szCs w:val="24"/>
        </w:rPr>
      </w:pPr>
      <w:r w:rsidRPr="000274D7">
        <w:rPr>
          <w:sz w:val="24"/>
          <w:szCs w:val="24"/>
        </w:rPr>
        <w:t>P</w:t>
      </w:r>
      <w:r w:rsidRPr="004B733B">
        <w:rPr>
          <w:sz w:val="24"/>
          <w:szCs w:val="24"/>
          <w:highlight w:val="yellow"/>
        </w:rPr>
        <w:t>eut évoluer vers un syndro</w:t>
      </w:r>
      <w:r w:rsidR="004B733B">
        <w:rPr>
          <w:sz w:val="24"/>
          <w:szCs w:val="24"/>
          <w:highlight w:val="yellow"/>
        </w:rPr>
        <w:t>me de détresse respiratoire aigu</w:t>
      </w:r>
      <w:r w:rsidRPr="004B733B">
        <w:rPr>
          <w:sz w:val="24"/>
          <w:szCs w:val="24"/>
          <w:highlight w:val="yellow"/>
        </w:rPr>
        <w:t>e</w:t>
      </w:r>
      <w:r w:rsidR="004B733B" w:rsidRPr="004B733B">
        <w:rPr>
          <w:sz w:val="24"/>
          <w:szCs w:val="24"/>
          <w:highlight w:val="yellow"/>
        </w:rPr>
        <w:t>.</w:t>
      </w:r>
    </w:p>
    <w:p w:rsidR="004B733B" w:rsidRPr="000274D7" w:rsidRDefault="004B733B" w:rsidP="004B733B">
      <w:pPr>
        <w:pStyle w:val="Paragraphedeliste"/>
        <w:ind w:left="1080"/>
        <w:rPr>
          <w:sz w:val="24"/>
          <w:szCs w:val="24"/>
        </w:rPr>
      </w:pPr>
    </w:p>
    <w:p w:rsidR="00B87ADB" w:rsidRPr="004B733B" w:rsidRDefault="00B87ADB" w:rsidP="00942923">
      <w:pPr>
        <w:pStyle w:val="Paragraphedeliste"/>
        <w:numPr>
          <w:ilvl w:val="0"/>
          <w:numId w:val="7"/>
        </w:numPr>
        <w:rPr>
          <w:b/>
          <w:bCs/>
          <w:sz w:val="24"/>
          <w:szCs w:val="24"/>
        </w:rPr>
      </w:pPr>
      <w:r w:rsidRPr="004B733B">
        <w:rPr>
          <w:b/>
          <w:bCs/>
          <w:sz w:val="24"/>
          <w:szCs w:val="24"/>
        </w:rPr>
        <w:t xml:space="preserve">Parmi les cardiopathies suivantes quel(s) est (sont) celle(s) qui </w:t>
      </w:r>
      <w:proofErr w:type="gramStart"/>
      <w:r w:rsidRPr="004B733B">
        <w:rPr>
          <w:b/>
          <w:bCs/>
          <w:sz w:val="24"/>
          <w:szCs w:val="24"/>
        </w:rPr>
        <w:t>provoque(</w:t>
      </w:r>
      <w:proofErr w:type="spellStart"/>
      <w:proofErr w:type="gramEnd"/>
      <w:r w:rsidRPr="004B733B">
        <w:rPr>
          <w:b/>
          <w:bCs/>
          <w:sz w:val="24"/>
          <w:szCs w:val="24"/>
        </w:rPr>
        <w:t>ent</w:t>
      </w:r>
      <w:proofErr w:type="spellEnd"/>
      <w:r w:rsidRPr="004B733B">
        <w:rPr>
          <w:b/>
          <w:bCs/>
          <w:sz w:val="24"/>
          <w:szCs w:val="24"/>
        </w:rPr>
        <w:t>)</w:t>
      </w:r>
      <w:r w:rsidRPr="000274D7">
        <w:rPr>
          <w:sz w:val="24"/>
          <w:szCs w:val="24"/>
        </w:rPr>
        <w:t xml:space="preserve"> </w:t>
      </w:r>
      <w:r w:rsidRPr="004B733B">
        <w:rPr>
          <w:b/>
          <w:bCs/>
          <w:sz w:val="24"/>
          <w:szCs w:val="24"/>
        </w:rPr>
        <w:t>volontiers un œdème aigu du poumon :</w:t>
      </w:r>
    </w:p>
    <w:p w:rsidR="00B87ADB" w:rsidRPr="004B733B" w:rsidRDefault="004B733B" w:rsidP="00942923">
      <w:pPr>
        <w:pStyle w:val="Paragraphedeliste"/>
        <w:numPr>
          <w:ilvl w:val="0"/>
          <w:numId w:val="45"/>
        </w:numPr>
        <w:rPr>
          <w:sz w:val="24"/>
          <w:szCs w:val="24"/>
          <w:highlight w:val="yellow"/>
        </w:rPr>
      </w:pPr>
      <w:r>
        <w:rPr>
          <w:sz w:val="24"/>
          <w:szCs w:val="24"/>
          <w:highlight w:val="yellow"/>
        </w:rPr>
        <w:t>Coronaropathie</w:t>
      </w:r>
    </w:p>
    <w:p w:rsidR="00B87ADB" w:rsidRPr="000274D7" w:rsidRDefault="004B733B" w:rsidP="00942923">
      <w:pPr>
        <w:pStyle w:val="Paragraphedeliste"/>
        <w:numPr>
          <w:ilvl w:val="0"/>
          <w:numId w:val="45"/>
        </w:numPr>
        <w:rPr>
          <w:sz w:val="24"/>
          <w:szCs w:val="24"/>
        </w:rPr>
      </w:pPr>
      <w:r>
        <w:rPr>
          <w:sz w:val="24"/>
          <w:szCs w:val="24"/>
        </w:rPr>
        <w:t>Péricardite constrictive</w:t>
      </w:r>
    </w:p>
    <w:p w:rsidR="00B87ADB" w:rsidRPr="004B733B" w:rsidRDefault="004B733B" w:rsidP="00942923">
      <w:pPr>
        <w:pStyle w:val="Paragraphedeliste"/>
        <w:numPr>
          <w:ilvl w:val="0"/>
          <w:numId w:val="45"/>
        </w:numPr>
        <w:rPr>
          <w:sz w:val="24"/>
          <w:szCs w:val="24"/>
          <w:highlight w:val="yellow"/>
        </w:rPr>
      </w:pPr>
      <w:r>
        <w:rPr>
          <w:sz w:val="24"/>
          <w:szCs w:val="24"/>
          <w:highlight w:val="yellow"/>
        </w:rPr>
        <w:t>Endocardite aortique</w:t>
      </w:r>
    </w:p>
    <w:p w:rsidR="00B87ADB" w:rsidRPr="004B733B" w:rsidRDefault="004B733B" w:rsidP="00942923">
      <w:pPr>
        <w:pStyle w:val="Paragraphedeliste"/>
        <w:numPr>
          <w:ilvl w:val="0"/>
          <w:numId w:val="45"/>
        </w:numPr>
        <w:rPr>
          <w:sz w:val="24"/>
          <w:szCs w:val="24"/>
          <w:highlight w:val="yellow"/>
        </w:rPr>
      </w:pPr>
      <w:r>
        <w:rPr>
          <w:sz w:val="24"/>
          <w:szCs w:val="24"/>
          <w:highlight w:val="yellow"/>
        </w:rPr>
        <w:t>Rétrécissement mitral</w:t>
      </w:r>
    </w:p>
    <w:p w:rsidR="00B87ADB" w:rsidRDefault="00B87ADB" w:rsidP="00942923">
      <w:pPr>
        <w:pStyle w:val="Paragraphedeliste"/>
        <w:numPr>
          <w:ilvl w:val="0"/>
          <w:numId w:val="45"/>
        </w:numPr>
        <w:rPr>
          <w:sz w:val="24"/>
          <w:szCs w:val="24"/>
        </w:rPr>
      </w:pPr>
      <w:r w:rsidRPr="000274D7">
        <w:rPr>
          <w:sz w:val="24"/>
          <w:szCs w:val="24"/>
        </w:rPr>
        <w:t xml:space="preserve">insuffisance </w:t>
      </w:r>
      <w:proofErr w:type="spellStart"/>
      <w:r w:rsidRPr="000274D7">
        <w:rPr>
          <w:sz w:val="24"/>
          <w:szCs w:val="24"/>
        </w:rPr>
        <w:t>tricuspidienne</w:t>
      </w:r>
      <w:proofErr w:type="spellEnd"/>
      <w:r w:rsidRPr="000274D7">
        <w:rPr>
          <w:sz w:val="24"/>
          <w:szCs w:val="24"/>
        </w:rPr>
        <w:t>.</w:t>
      </w:r>
    </w:p>
    <w:p w:rsidR="004B733B" w:rsidRPr="000274D7" w:rsidRDefault="004B733B" w:rsidP="004B733B">
      <w:pPr>
        <w:pStyle w:val="Paragraphedeliste"/>
        <w:ind w:left="1080"/>
        <w:rPr>
          <w:sz w:val="24"/>
          <w:szCs w:val="24"/>
        </w:rPr>
      </w:pPr>
    </w:p>
    <w:p w:rsidR="00B87ADB" w:rsidRPr="004B733B" w:rsidRDefault="00B87ADB" w:rsidP="00942923">
      <w:pPr>
        <w:pStyle w:val="Paragraphedeliste"/>
        <w:numPr>
          <w:ilvl w:val="0"/>
          <w:numId w:val="7"/>
        </w:numPr>
        <w:rPr>
          <w:b/>
          <w:bCs/>
          <w:sz w:val="24"/>
          <w:szCs w:val="24"/>
        </w:rPr>
      </w:pPr>
      <w:r w:rsidRPr="004B733B">
        <w:rPr>
          <w:b/>
          <w:bCs/>
          <w:sz w:val="24"/>
          <w:szCs w:val="24"/>
        </w:rPr>
        <w:t>L’activité rénine plasmatique peut être trouvée normale dans toutes les conditions sauf une laquelle :</w:t>
      </w:r>
    </w:p>
    <w:p w:rsidR="00B87ADB" w:rsidRPr="000274D7" w:rsidRDefault="00B87ADB" w:rsidP="00942923">
      <w:pPr>
        <w:pStyle w:val="Paragraphedeliste"/>
        <w:numPr>
          <w:ilvl w:val="0"/>
          <w:numId w:val="46"/>
        </w:numPr>
        <w:rPr>
          <w:sz w:val="24"/>
          <w:szCs w:val="24"/>
        </w:rPr>
      </w:pPr>
      <w:r w:rsidRPr="000274D7">
        <w:rPr>
          <w:sz w:val="24"/>
          <w:szCs w:val="24"/>
        </w:rPr>
        <w:t>HT</w:t>
      </w:r>
      <w:r w:rsidR="004B733B">
        <w:rPr>
          <w:sz w:val="24"/>
          <w:szCs w:val="24"/>
        </w:rPr>
        <w:t>A essentielle</w:t>
      </w:r>
    </w:p>
    <w:p w:rsidR="00B87ADB" w:rsidRPr="000274D7" w:rsidRDefault="004B733B" w:rsidP="00942923">
      <w:pPr>
        <w:pStyle w:val="Paragraphedeliste"/>
        <w:numPr>
          <w:ilvl w:val="0"/>
          <w:numId w:val="46"/>
        </w:numPr>
        <w:rPr>
          <w:sz w:val="24"/>
          <w:szCs w:val="24"/>
        </w:rPr>
      </w:pPr>
      <w:r>
        <w:rPr>
          <w:sz w:val="24"/>
          <w:szCs w:val="24"/>
        </w:rPr>
        <w:t>Coarctation de l’aorte</w:t>
      </w:r>
    </w:p>
    <w:p w:rsidR="00B87ADB" w:rsidRPr="004B733B" w:rsidRDefault="004B733B" w:rsidP="00942923">
      <w:pPr>
        <w:pStyle w:val="Paragraphedeliste"/>
        <w:numPr>
          <w:ilvl w:val="0"/>
          <w:numId w:val="46"/>
        </w:numPr>
        <w:rPr>
          <w:sz w:val="24"/>
          <w:szCs w:val="24"/>
          <w:highlight w:val="yellow"/>
        </w:rPr>
      </w:pPr>
      <w:r w:rsidRPr="004B733B">
        <w:rPr>
          <w:sz w:val="24"/>
          <w:szCs w:val="24"/>
          <w:highlight w:val="yellow"/>
        </w:rPr>
        <w:t>Syndrome de Conn</w:t>
      </w:r>
    </w:p>
    <w:p w:rsidR="00B87ADB" w:rsidRPr="000274D7" w:rsidRDefault="004B733B" w:rsidP="00942923">
      <w:pPr>
        <w:pStyle w:val="Paragraphedeliste"/>
        <w:numPr>
          <w:ilvl w:val="0"/>
          <w:numId w:val="46"/>
        </w:numPr>
        <w:rPr>
          <w:sz w:val="24"/>
          <w:szCs w:val="24"/>
        </w:rPr>
      </w:pPr>
      <w:r>
        <w:rPr>
          <w:sz w:val="24"/>
          <w:szCs w:val="24"/>
        </w:rPr>
        <w:t>Syndrome de Cushing</w:t>
      </w:r>
    </w:p>
    <w:p w:rsidR="00B87ADB" w:rsidRDefault="004B733B" w:rsidP="00942923">
      <w:pPr>
        <w:pStyle w:val="Paragraphedeliste"/>
        <w:numPr>
          <w:ilvl w:val="0"/>
          <w:numId w:val="46"/>
        </w:numPr>
        <w:rPr>
          <w:sz w:val="24"/>
          <w:szCs w:val="24"/>
        </w:rPr>
      </w:pPr>
      <w:r>
        <w:rPr>
          <w:sz w:val="24"/>
          <w:szCs w:val="24"/>
        </w:rPr>
        <w:t>Phéochromocytome</w:t>
      </w:r>
    </w:p>
    <w:p w:rsidR="004B733B" w:rsidRPr="000274D7" w:rsidRDefault="004B733B" w:rsidP="004B733B">
      <w:pPr>
        <w:pStyle w:val="Paragraphedeliste"/>
        <w:ind w:left="1080"/>
        <w:rPr>
          <w:sz w:val="24"/>
          <w:szCs w:val="24"/>
        </w:rPr>
      </w:pPr>
    </w:p>
    <w:p w:rsidR="00B87ADB" w:rsidRPr="004B733B" w:rsidRDefault="00B87ADB" w:rsidP="00942923">
      <w:pPr>
        <w:pStyle w:val="Paragraphedeliste"/>
        <w:numPr>
          <w:ilvl w:val="0"/>
          <w:numId w:val="7"/>
        </w:numPr>
        <w:spacing w:after="0" w:line="240" w:lineRule="auto"/>
        <w:rPr>
          <w:b/>
          <w:sz w:val="24"/>
          <w:szCs w:val="24"/>
        </w:rPr>
      </w:pPr>
      <w:r w:rsidRPr="004B733B">
        <w:rPr>
          <w:b/>
          <w:sz w:val="24"/>
          <w:szCs w:val="24"/>
        </w:rPr>
        <w:t xml:space="preserve">Le score de </w:t>
      </w:r>
      <w:proofErr w:type="spellStart"/>
      <w:r w:rsidRPr="004B733B">
        <w:rPr>
          <w:b/>
          <w:sz w:val="24"/>
          <w:szCs w:val="24"/>
        </w:rPr>
        <w:t>Silverman</w:t>
      </w:r>
      <w:proofErr w:type="spellEnd"/>
      <w:r w:rsidRPr="004B733B">
        <w:rPr>
          <w:b/>
          <w:sz w:val="24"/>
          <w:szCs w:val="24"/>
        </w:rPr>
        <w:t xml:space="preserve"> comprend :</w:t>
      </w:r>
    </w:p>
    <w:p w:rsidR="00B87ADB" w:rsidRPr="004B733B" w:rsidRDefault="004B733B" w:rsidP="00942923">
      <w:pPr>
        <w:pStyle w:val="Paragraphedeliste"/>
        <w:numPr>
          <w:ilvl w:val="0"/>
          <w:numId w:val="87"/>
        </w:numPr>
        <w:spacing w:after="0" w:line="240" w:lineRule="auto"/>
        <w:rPr>
          <w:sz w:val="24"/>
          <w:szCs w:val="24"/>
          <w:highlight w:val="yellow"/>
        </w:rPr>
      </w:pPr>
      <w:r w:rsidRPr="004B733B">
        <w:rPr>
          <w:sz w:val="24"/>
          <w:szCs w:val="24"/>
          <w:highlight w:val="yellow"/>
        </w:rPr>
        <w:t xml:space="preserve">Balancement </w:t>
      </w:r>
      <w:proofErr w:type="spellStart"/>
      <w:r w:rsidRPr="004B733B">
        <w:rPr>
          <w:sz w:val="24"/>
          <w:szCs w:val="24"/>
          <w:highlight w:val="yellow"/>
        </w:rPr>
        <w:t>thoraco</w:t>
      </w:r>
      <w:proofErr w:type="spellEnd"/>
      <w:r w:rsidRPr="004B733B">
        <w:rPr>
          <w:sz w:val="24"/>
          <w:szCs w:val="24"/>
          <w:highlight w:val="yellow"/>
        </w:rPr>
        <w:t>-abdominal</w:t>
      </w:r>
    </w:p>
    <w:p w:rsidR="004B733B" w:rsidRPr="004B733B" w:rsidRDefault="004B733B" w:rsidP="00942923">
      <w:pPr>
        <w:pStyle w:val="Paragraphedeliste"/>
        <w:numPr>
          <w:ilvl w:val="0"/>
          <w:numId w:val="87"/>
        </w:numPr>
        <w:spacing w:after="0" w:line="240" w:lineRule="auto"/>
        <w:rPr>
          <w:sz w:val="24"/>
          <w:szCs w:val="24"/>
          <w:highlight w:val="yellow"/>
        </w:rPr>
      </w:pPr>
      <w:r w:rsidRPr="004B733B">
        <w:rPr>
          <w:sz w:val="24"/>
          <w:szCs w:val="24"/>
          <w:highlight w:val="yellow"/>
        </w:rPr>
        <w:t>Rétraction thoracique (tirage)</w:t>
      </w:r>
    </w:p>
    <w:p w:rsidR="00B87ADB" w:rsidRPr="004B733B" w:rsidRDefault="004B733B" w:rsidP="00942923">
      <w:pPr>
        <w:pStyle w:val="Paragraphedeliste"/>
        <w:numPr>
          <w:ilvl w:val="0"/>
          <w:numId w:val="87"/>
        </w:numPr>
        <w:spacing w:after="0" w:line="240" w:lineRule="auto"/>
        <w:rPr>
          <w:sz w:val="24"/>
          <w:szCs w:val="24"/>
          <w:highlight w:val="yellow"/>
        </w:rPr>
      </w:pPr>
      <w:r w:rsidRPr="004B733B">
        <w:rPr>
          <w:sz w:val="24"/>
          <w:szCs w:val="24"/>
        </w:rPr>
        <w:t>Cyanose</w:t>
      </w:r>
      <w:r w:rsidR="00B87ADB" w:rsidRPr="004B733B">
        <w:rPr>
          <w:sz w:val="24"/>
          <w:szCs w:val="24"/>
        </w:rPr>
        <w:t>.</w:t>
      </w:r>
    </w:p>
    <w:p w:rsidR="004B733B" w:rsidRPr="004B733B" w:rsidRDefault="004B733B" w:rsidP="00942923">
      <w:pPr>
        <w:pStyle w:val="Paragraphedeliste"/>
        <w:numPr>
          <w:ilvl w:val="0"/>
          <w:numId w:val="87"/>
        </w:numPr>
        <w:spacing w:after="0" w:line="240" w:lineRule="auto"/>
        <w:rPr>
          <w:sz w:val="24"/>
          <w:szCs w:val="24"/>
          <w:highlight w:val="yellow"/>
        </w:rPr>
      </w:pPr>
      <w:r w:rsidRPr="004B733B">
        <w:rPr>
          <w:sz w:val="24"/>
          <w:szCs w:val="24"/>
          <w:highlight w:val="yellow"/>
        </w:rPr>
        <w:t xml:space="preserve">Rétraction </w:t>
      </w:r>
      <w:proofErr w:type="spellStart"/>
      <w:r>
        <w:rPr>
          <w:sz w:val="24"/>
          <w:szCs w:val="24"/>
          <w:highlight w:val="yellow"/>
        </w:rPr>
        <w:t>xy</w:t>
      </w:r>
      <w:r w:rsidRPr="004B733B">
        <w:rPr>
          <w:sz w:val="24"/>
          <w:szCs w:val="24"/>
          <w:highlight w:val="yellow"/>
        </w:rPr>
        <w:t>phoïdienne</w:t>
      </w:r>
      <w:proofErr w:type="spellEnd"/>
    </w:p>
    <w:p w:rsidR="00B87ADB" w:rsidRPr="004B733B" w:rsidRDefault="004B733B" w:rsidP="00942923">
      <w:pPr>
        <w:pStyle w:val="Paragraphedeliste"/>
        <w:numPr>
          <w:ilvl w:val="0"/>
          <w:numId w:val="87"/>
        </w:numPr>
        <w:spacing w:after="0" w:line="240" w:lineRule="auto"/>
        <w:rPr>
          <w:sz w:val="24"/>
          <w:szCs w:val="24"/>
          <w:highlight w:val="yellow"/>
        </w:rPr>
      </w:pPr>
      <w:r w:rsidRPr="004B733B">
        <w:rPr>
          <w:sz w:val="24"/>
          <w:szCs w:val="24"/>
          <w:highlight w:val="yellow"/>
        </w:rPr>
        <w:t>Geignement expiratoire.</w:t>
      </w:r>
    </w:p>
    <w:p w:rsidR="00B87ADB" w:rsidRPr="000274D7" w:rsidRDefault="00B87ADB" w:rsidP="00B87ADB">
      <w:pPr>
        <w:spacing w:after="0" w:line="240" w:lineRule="auto"/>
        <w:rPr>
          <w:color w:val="FF0000"/>
          <w:sz w:val="24"/>
          <w:szCs w:val="24"/>
        </w:rPr>
      </w:pPr>
    </w:p>
    <w:p w:rsidR="00B87ADB" w:rsidRPr="000274D7" w:rsidRDefault="00B87ADB" w:rsidP="00B87ADB">
      <w:pPr>
        <w:spacing w:after="0" w:line="240" w:lineRule="auto"/>
        <w:rPr>
          <w:sz w:val="24"/>
          <w:szCs w:val="24"/>
        </w:rPr>
      </w:pPr>
    </w:p>
    <w:p w:rsidR="00B87ADB" w:rsidRPr="00E11FC8" w:rsidRDefault="00B87ADB" w:rsidP="00942923">
      <w:pPr>
        <w:pStyle w:val="Paragraphedeliste"/>
        <w:numPr>
          <w:ilvl w:val="0"/>
          <w:numId w:val="7"/>
        </w:numPr>
        <w:spacing w:after="0" w:line="240" w:lineRule="auto"/>
        <w:rPr>
          <w:b/>
          <w:sz w:val="24"/>
          <w:szCs w:val="24"/>
        </w:rPr>
      </w:pPr>
      <w:r w:rsidRPr="00E11FC8">
        <w:rPr>
          <w:b/>
          <w:sz w:val="24"/>
          <w:szCs w:val="24"/>
        </w:rPr>
        <w:t>Devant une détresse respiratoire du nouveau né,</w:t>
      </w:r>
      <w:r w:rsidR="00E11FC8">
        <w:rPr>
          <w:b/>
          <w:sz w:val="24"/>
          <w:szCs w:val="24"/>
        </w:rPr>
        <w:t xml:space="preserve"> </w:t>
      </w:r>
      <w:proofErr w:type="gramStart"/>
      <w:r w:rsidR="00E11FC8">
        <w:rPr>
          <w:b/>
          <w:sz w:val="24"/>
          <w:szCs w:val="24"/>
        </w:rPr>
        <w:t>quelle(s) é</w:t>
      </w:r>
      <w:r w:rsidRPr="00E11FC8">
        <w:rPr>
          <w:b/>
          <w:sz w:val="24"/>
          <w:szCs w:val="24"/>
        </w:rPr>
        <w:t>tiologie(s) peut on</w:t>
      </w:r>
      <w:proofErr w:type="gramEnd"/>
      <w:r w:rsidRPr="00E11FC8">
        <w:rPr>
          <w:b/>
          <w:sz w:val="24"/>
          <w:szCs w:val="24"/>
        </w:rPr>
        <w:t xml:space="preserve"> évoquer ?</w:t>
      </w:r>
    </w:p>
    <w:p w:rsidR="00B87ADB" w:rsidRPr="00E11FC8" w:rsidRDefault="00E11FC8" w:rsidP="00942923">
      <w:pPr>
        <w:pStyle w:val="Paragraphedeliste"/>
        <w:numPr>
          <w:ilvl w:val="0"/>
          <w:numId w:val="88"/>
        </w:numPr>
        <w:spacing w:after="0" w:line="240" w:lineRule="auto"/>
        <w:rPr>
          <w:sz w:val="24"/>
          <w:szCs w:val="24"/>
        </w:rPr>
      </w:pPr>
      <w:proofErr w:type="spellStart"/>
      <w:r w:rsidRPr="00E11FC8">
        <w:rPr>
          <w:sz w:val="24"/>
          <w:szCs w:val="24"/>
        </w:rPr>
        <w:t>Papillomatose</w:t>
      </w:r>
      <w:proofErr w:type="spellEnd"/>
      <w:r w:rsidRPr="00E11FC8">
        <w:rPr>
          <w:sz w:val="24"/>
          <w:szCs w:val="24"/>
        </w:rPr>
        <w:t xml:space="preserve"> </w:t>
      </w:r>
      <w:r>
        <w:rPr>
          <w:sz w:val="24"/>
          <w:szCs w:val="24"/>
        </w:rPr>
        <w:t>laryngée</w:t>
      </w:r>
    </w:p>
    <w:p w:rsidR="00B87ADB" w:rsidRPr="00E11FC8" w:rsidRDefault="00E11FC8" w:rsidP="00942923">
      <w:pPr>
        <w:pStyle w:val="Paragraphedeliste"/>
        <w:numPr>
          <w:ilvl w:val="0"/>
          <w:numId w:val="88"/>
        </w:numPr>
        <w:spacing w:after="0" w:line="240" w:lineRule="auto"/>
        <w:rPr>
          <w:sz w:val="24"/>
          <w:szCs w:val="24"/>
          <w:highlight w:val="yellow"/>
        </w:rPr>
      </w:pPr>
      <w:r w:rsidRPr="00E11FC8">
        <w:rPr>
          <w:sz w:val="24"/>
          <w:szCs w:val="24"/>
          <w:highlight w:val="yellow"/>
        </w:rPr>
        <w:t xml:space="preserve">Paralysie </w:t>
      </w:r>
      <w:r w:rsidR="00B87ADB" w:rsidRPr="00E11FC8">
        <w:rPr>
          <w:sz w:val="24"/>
          <w:szCs w:val="24"/>
          <w:highlight w:val="yellow"/>
        </w:rPr>
        <w:t xml:space="preserve">laryngée </w:t>
      </w:r>
      <w:r w:rsidRPr="00E11FC8">
        <w:rPr>
          <w:sz w:val="24"/>
          <w:szCs w:val="24"/>
          <w:highlight w:val="yellow"/>
        </w:rPr>
        <w:t>bilatérale</w:t>
      </w:r>
    </w:p>
    <w:p w:rsidR="00E11FC8" w:rsidRPr="00E11FC8" w:rsidRDefault="00E11FC8" w:rsidP="00942923">
      <w:pPr>
        <w:pStyle w:val="Paragraphedeliste"/>
        <w:numPr>
          <w:ilvl w:val="0"/>
          <w:numId w:val="88"/>
        </w:numPr>
        <w:spacing w:after="0" w:line="240" w:lineRule="auto"/>
        <w:rPr>
          <w:sz w:val="24"/>
          <w:szCs w:val="24"/>
          <w:highlight w:val="yellow"/>
        </w:rPr>
      </w:pPr>
      <w:r w:rsidRPr="00E11FC8">
        <w:rPr>
          <w:sz w:val="24"/>
          <w:szCs w:val="24"/>
          <w:highlight w:val="yellow"/>
        </w:rPr>
        <w:t xml:space="preserve">Rhinite </w:t>
      </w:r>
      <w:r w:rsidR="00B87ADB" w:rsidRPr="00E11FC8">
        <w:rPr>
          <w:sz w:val="24"/>
          <w:szCs w:val="24"/>
          <w:highlight w:val="yellow"/>
        </w:rPr>
        <w:t>néo-natale</w:t>
      </w:r>
    </w:p>
    <w:p w:rsidR="00E11FC8" w:rsidRPr="00E11FC8" w:rsidRDefault="00E11FC8" w:rsidP="00942923">
      <w:pPr>
        <w:pStyle w:val="Paragraphedeliste"/>
        <w:numPr>
          <w:ilvl w:val="0"/>
          <w:numId w:val="88"/>
        </w:numPr>
        <w:spacing w:after="0" w:line="240" w:lineRule="auto"/>
        <w:rPr>
          <w:sz w:val="24"/>
          <w:szCs w:val="24"/>
          <w:highlight w:val="yellow"/>
        </w:rPr>
      </w:pPr>
      <w:r w:rsidRPr="00E11FC8">
        <w:rPr>
          <w:sz w:val="24"/>
          <w:szCs w:val="24"/>
          <w:highlight w:val="yellow"/>
        </w:rPr>
        <w:t xml:space="preserve">Sténose </w:t>
      </w:r>
      <w:r>
        <w:rPr>
          <w:sz w:val="24"/>
          <w:szCs w:val="24"/>
          <w:highlight w:val="yellow"/>
        </w:rPr>
        <w:t>congénitale sous glottique</w:t>
      </w:r>
    </w:p>
    <w:p w:rsidR="00B87ADB" w:rsidRPr="00E11FC8" w:rsidRDefault="00B87ADB" w:rsidP="00942923">
      <w:pPr>
        <w:pStyle w:val="Paragraphedeliste"/>
        <w:numPr>
          <w:ilvl w:val="0"/>
          <w:numId w:val="88"/>
        </w:numPr>
        <w:spacing w:after="0" w:line="240" w:lineRule="auto"/>
        <w:rPr>
          <w:sz w:val="24"/>
          <w:szCs w:val="24"/>
        </w:rPr>
      </w:pPr>
      <w:r w:rsidRPr="00E11FC8">
        <w:rPr>
          <w:sz w:val="24"/>
          <w:szCs w:val="24"/>
        </w:rPr>
        <w:t xml:space="preserve">Atrésie </w:t>
      </w:r>
      <w:proofErr w:type="spellStart"/>
      <w:r w:rsidRPr="00E11FC8">
        <w:rPr>
          <w:sz w:val="24"/>
          <w:szCs w:val="24"/>
        </w:rPr>
        <w:t>choanale</w:t>
      </w:r>
      <w:proofErr w:type="spellEnd"/>
      <w:r w:rsidRPr="00E11FC8">
        <w:rPr>
          <w:sz w:val="24"/>
          <w:szCs w:val="24"/>
        </w:rPr>
        <w:t xml:space="preserve"> unilaté</w:t>
      </w:r>
      <w:r w:rsidR="00E11FC8">
        <w:rPr>
          <w:sz w:val="24"/>
          <w:szCs w:val="24"/>
        </w:rPr>
        <w:t>rale.</w:t>
      </w:r>
    </w:p>
    <w:p w:rsidR="00B87ADB" w:rsidRPr="000274D7" w:rsidRDefault="00B87ADB" w:rsidP="00B87ADB">
      <w:pPr>
        <w:spacing w:after="0" w:line="240" w:lineRule="auto"/>
        <w:rPr>
          <w:sz w:val="24"/>
          <w:szCs w:val="24"/>
        </w:rPr>
      </w:pPr>
    </w:p>
    <w:p w:rsidR="00B87ADB" w:rsidRPr="00E11FC8" w:rsidRDefault="00B87ADB" w:rsidP="00942923">
      <w:pPr>
        <w:pStyle w:val="Paragraphedeliste"/>
        <w:numPr>
          <w:ilvl w:val="0"/>
          <w:numId w:val="7"/>
        </w:numPr>
        <w:spacing w:after="0" w:line="240" w:lineRule="auto"/>
        <w:rPr>
          <w:b/>
          <w:sz w:val="24"/>
          <w:szCs w:val="24"/>
        </w:rPr>
      </w:pPr>
      <w:r w:rsidRPr="00E11FC8">
        <w:rPr>
          <w:b/>
          <w:sz w:val="24"/>
          <w:szCs w:val="24"/>
        </w:rPr>
        <w:t xml:space="preserve">Le signe de </w:t>
      </w:r>
      <w:proofErr w:type="spellStart"/>
      <w:r w:rsidRPr="00E11FC8">
        <w:rPr>
          <w:b/>
          <w:sz w:val="24"/>
          <w:szCs w:val="24"/>
        </w:rPr>
        <w:t>Koplick</w:t>
      </w:r>
      <w:proofErr w:type="spellEnd"/>
      <w:r w:rsidRPr="00E11FC8">
        <w:rPr>
          <w:b/>
          <w:sz w:val="24"/>
          <w:szCs w:val="24"/>
        </w:rPr>
        <w:t xml:space="preserve"> correspond à :</w:t>
      </w:r>
    </w:p>
    <w:p w:rsidR="00E11FC8" w:rsidRDefault="00B87ADB" w:rsidP="00942923">
      <w:pPr>
        <w:pStyle w:val="Paragraphedeliste"/>
        <w:numPr>
          <w:ilvl w:val="0"/>
          <w:numId w:val="89"/>
        </w:numPr>
        <w:spacing w:after="0" w:line="240" w:lineRule="auto"/>
        <w:rPr>
          <w:sz w:val="24"/>
          <w:szCs w:val="24"/>
        </w:rPr>
      </w:pPr>
      <w:r w:rsidRPr="00E11FC8">
        <w:rPr>
          <w:sz w:val="24"/>
          <w:szCs w:val="24"/>
        </w:rPr>
        <w:t>ulcération des piliers des amygdales.</w:t>
      </w:r>
    </w:p>
    <w:p w:rsidR="00E11FC8" w:rsidRDefault="00E11FC8" w:rsidP="00942923">
      <w:pPr>
        <w:pStyle w:val="Paragraphedeliste"/>
        <w:numPr>
          <w:ilvl w:val="0"/>
          <w:numId w:val="89"/>
        </w:numPr>
        <w:spacing w:after="0" w:line="240" w:lineRule="auto"/>
        <w:rPr>
          <w:sz w:val="24"/>
          <w:szCs w:val="24"/>
        </w:rPr>
      </w:pPr>
      <w:r w:rsidRPr="00E11FC8">
        <w:rPr>
          <w:sz w:val="24"/>
          <w:szCs w:val="24"/>
        </w:rPr>
        <w:t xml:space="preserve">Aphtes </w:t>
      </w:r>
      <w:r w:rsidR="00B87ADB" w:rsidRPr="00E11FC8">
        <w:rPr>
          <w:sz w:val="24"/>
          <w:szCs w:val="24"/>
        </w:rPr>
        <w:t>sur la muqueuse gingivale</w:t>
      </w:r>
    </w:p>
    <w:p w:rsidR="00E11FC8" w:rsidRPr="00E11FC8" w:rsidRDefault="00E11FC8" w:rsidP="00942923">
      <w:pPr>
        <w:pStyle w:val="Paragraphedeliste"/>
        <w:numPr>
          <w:ilvl w:val="0"/>
          <w:numId w:val="89"/>
        </w:numPr>
        <w:spacing w:after="0" w:line="240" w:lineRule="auto"/>
        <w:rPr>
          <w:sz w:val="24"/>
          <w:szCs w:val="24"/>
          <w:highlight w:val="yellow"/>
        </w:rPr>
      </w:pPr>
      <w:r w:rsidRPr="00E11FC8">
        <w:rPr>
          <w:sz w:val="24"/>
          <w:szCs w:val="24"/>
          <w:highlight w:val="yellow"/>
        </w:rPr>
        <w:t xml:space="preserve">Semis </w:t>
      </w:r>
      <w:r w:rsidR="00B87ADB" w:rsidRPr="00E11FC8">
        <w:rPr>
          <w:sz w:val="24"/>
          <w:szCs w:val="24"/>
          <w:highlight w:val="yellow"/>
        </w:rPr>
        <w:t>de tâches blanchâtres sur la muqueuse buccale</w:t>
      </w:r>
    </w:p>
    <w:p w:rsidR="00E11FC8" w:rsidRDefault="00E11FC8" w:rsidP="00942923">
      <w:pPr>
        <w:pStyle w:val="Paragraphedeliste"/>
        <w:numPr>
          <w:ilvl w:val="0"/>
          <w:numId w:val="89"/>
        </w:numPr>
        <w:spacing w:after="0" w:line="240" w:lineRule="auto"/>
        <w:rPr>
          <w:sz w:val="24"/>
          <w:szCs w:val="24"/>
        </w:rPr>
      </w:pPr>
      <w:r>
        <w:rPr>
          <w:sz w:val="24"/>
          <w:szCs w:val="24"/>
        </w:rPr>
        <w:t>Purpura du voile du palais</w:t>
      </w:r>
    </w:p>
    <w:p w:rsidR="00B87ADB" w:rsidRPr="00E11FC8" w:rsidRDefault="00E11FC8" w:rsidP="00942923">
      <w:pPr>
        <w:pStyle w:val="Paragraphedeliste"/>
        <w:numPr>
          <w:ilvl w:val="0"/>
          <w:numId w:val="89"/>
        </w:numPr>
        <w:spacing w:after="0" w:line="240" w:lineRule="auto"/>
        <w:rPr>
          <w:sz w:val="24"/>
          <w:szCs w:val="24"/>
        </w:rPr>
      </w:pPr>
      <w:r w:rsidRPr="00E11FC8">
        <w:rPr>
          <w:sz w:val="24"/>
          <w:szCs w:val="24"/>
        </w:rPr>
        <w:t xml:space="preserve">Petites </w:t>
      </w:r>
      <w:r w:rsidR="00B87ADB" w:rsidRPr="00E11FC8">
        <w:rPr>
          <w:sz w:val="24"/>
          <w:szCs w:val="24"/>
        </w:rPr>
        <w:t>vésicules sur la muqueuse du voile du palais.</w:t>
      </w:r>
    </w:p>
    <w:p w:rsidR="00B87ADB" w:rsidRPr="000274D7" w:rsidRDefault="00B87ADB" w:rsidP="00B87ADB">
      <w:pPr>
        <w:spacing w:after="0" w:line="240" w:lineRule="auto"/>
        <w:rPr>
          <w:sz w:val="24"/>
          <w:szCs w:val="24"/>
        </w:rPr>
      </w:pPr>
    </w:p>
    <w:p w:rsidR="00B87ADB" w:rsidRPr="00E11FC8" w:rsidRDefault="00B87ADB" w:rsidP="00942923">
      <w:pPr>
        <w:pStyle w:val="Paragraphedeliste"/>
        <w:numPr>
          <w:ilvl w:val="0"/>
          <w:numId w:val="7"/>
        </w:numPr>
        <w:spacing w:after="0" w:line="240" w:lineRule="auto"/>
        <w:rPr>
          <w:b/>
          <w:sz w:val="24"/>
          <w:szCs w:val="24"/>
        </w:rPr>
      </w:pPr>
      <w:r w:rsidRPr="00E11FC8">
        <w:rPr>
          <w:b/>
          <w:sz w:val="24"/>
          <w:szCs w:val="24"/>
        </w:rPr>
        <w:t>Parmi les caractères suivants,</w:t>
      </w:r>
      <w:r w:rsidR="00E11FC8">
        <w:rPr>
          <w:b/>
          <w:sz w:val="24"/>
          <w:szCs w:val="24"/>
        </w:rPr>
        <w:t xml:space="preserve"> </w:t>
      </w:r>
      <w:r w:rsidRPr="00E11FC8">
        <w:rPr>
          <w:b/>
          <w:sz w:val="24"/>
          <w:szCs w:val="24"/>
        </w:rPr>
        <w:t xml:space="preserve">lequel(s) </w:t>
      </w:r>
      <w:proofErr w:type="gramStart"/>
      <w:r w:rsidRPr="00E11FC8">
        <w:rPr>
          <w:b/>
          <w:sz w:val="24"/>
          <w:szCs w:val="24"/>
        </w:rPr>
        <w:t>est(</w:t>
      </w:r>
      <w:proofErr w:type="gramEnd"/>
      <w:r w:rsidRPr="00E11FC8">
        <w:rPr>
          <w:b/>
          <w:sz w:val="24"/>
          <w:szCs w:val="24"/>
        </w:rPr>
        <w:t>sont) évocateur(s) de l’exanthème de la rougeole :</w:t>
      </w:r>
    </w:p>
    <w:p w:rsidR="00E11FC8" w:rsidRPr="00E11FC8" w:rsidRDefault="00E11FC8" w:rsidP="00942923">
      <w:pPr>
        <w:pStyle w:val="Paragraphedeliste"/>
        <w:numPr>
          <w:ilvl w:val="0"/>
          <w:numId w:val="90"/>
        </w:numPr>
        <w:spacing w:after="0" w:line="240" w:lineRule="auto"/>
        <w:rPr>
          <w:sz w:val="24"/>
          <w:szCs w:val="24"/>
          <w:highlight w:val="yellow"/>
        </w:rPr>
      </w:pPr>
      <w:r w:rsidRPr="00E11FC8">
        <w:rPr>
          <w:sz w:val="24"/>
          <w:szCs w:val="24"/>
          <w:highlight w:val="yellow"/>
        </w:rPr>
        <w:t xml:space="preserve">Début </w:t>
      </w:r>
      <w:r w:rsidR="00B87ADB" w:rsidRPr="00E11FC8">
        <w:rPr>
          <w:sz w:val="24"/>
          <w:szCs w:val="24"/>
          <w:highlight w:val="yellow"/>
        </w:rPr>
        <w:t>derrière les oreilles</w:t>
      </w:r>
    </w:p>
    <w:p w:rsidR="00E11FC8" w:rsidRPr="00E11FC8" w:rsidRDefault="00E11FC8" w:rsidP="00942923">
      <w:pPr>
        <w:pStyle w:val="Paragraphedeliste"/>
        <w:numPr>
          <w:ilvl w:val="0"/>
          <w:numId w:val="90"/>
        </w:numPr>
        <w:spacing w:after="0" w:line="240" w:lineRule="auto"/>
        <w:rPr>
          <w:sz w:val="24"/>
          <w:szCs w:val="24"/>
        </w:rPr>
      </w:pPr>
      <w:r w:rsidRPr="00E11FC8">
        <w:rPr>
          <w:sz w:val="24"/>
          <w:szCs w:val="24"/>
        </w:rPr>
        <w:t>Prédominance aux plis de flexion</w:t>
      </w:r>
    </w:p>
    <w:p w:rsidR="00E11FC8" w:rsidRPr="00E11FC8" w:rsidRDefault="00E11FC8" w:rsidP="00942923">
      <w:pPr>
        <w:pStyle w:val="Paragraphedeliste"/>
        <w:numPr>
          <w:ilvl w:val="0"/>
          <w:numId w:val="90"/>
        </w:numPr>
        <w:spacing w:after="0" w:line="240" w:lineRule="auto"/>
        <w:rPr>
          <w:sz w:val="24"/>
          <w:szCs w:val="24"/>
        </w:rPr>
      </w:pPr>
      <w:r w:rsidRPr="00E11FC8">
        <w:rPr>
          <w:sz w:val="24"/>
          <w:szCs w:val="24"/>
        </w:rPr>
        <w:t>Caractère prurigineux</w:t>
      </w:r>
    </w:p>
    <w:p w:rsidR="00E11FC8" w:rsidRPr="00E11FC8" w:rsidRDefault="00E11FC8" w:rsidP="00942923">
      <w:pPr>
        <w:pStyle w:val="Paragraphedeliste"/>
        <w:numPr>
          <w:ilvl w:val="0"/>
          <w:numId w:val="90"/>
        </w:numPr>
        <w:spacing w:after="0" w:line="240" w:lineRule="auto"/>
        <w:rPr>
          <w:sz w:val="24"/>
          <w:szCs w:val="24"/>
        </w:rPr>
      </w:pPr>
      <w:r w:rsidRPr="00E11FC8">
        <w:rPr>
          <w:sz w:val="24"/>
          <w:szCs w:val="24"/>
        </w:rPr>
        <w:t xml:space="preserve">Evolution </w:t>
      </w:r>
      <w:r w:rsidR="00B87ADB" w:rsidRPr="00E11FC8">
        <w:rPr>
          <w:sz w:val="24"/>
          <w:szCs w:val="24"/>
        </w:rPr>
        <w:t>en plusieurs poussées</w:t>
      </w:r>
    </w:p>
    <w:p w:rsidR="00B87ADB" w:rsidRPr="00E11FC8" w:rsidRDefault="00E11FC8" w:rsidP="00942923">
      <w:pPr>
        <w:pStyle w:val="Paragraphedeliste"/>
        <w:numPr>
          <w:ilvl w:val="0"/>
          <w:numId w:val="90"/>
        </w:numPr>
        <w:spacing w:after="0" w:line="240" w:lineRule="auto"/>
        <w:rPr>
          <w:sz w:val="24"/>
          <w:szCs w:val="24"/>
          <w:highlight w:val="yellow"/>
        </w:rPr>
      </w:pPr>
      <w:proofErr w:type="spellStart"/>
      <w:r w:rsidRPr="00E11FC8">
        <w:rPr>
          <w:sz w:val="24"/>
          <w:szCs w:val="24"/>
          <w:highlight w:val="yellow"/>
        </w:rPr>
        <w:t>Maculo</w:t>
      </w:r>
      <w:proofErr w:type="spellEnd"/>
      <w:r w:rsidR="00B87ADB" w:rsidRPr="00E11FC8">
        <w:rPr>
          <w:sz w:val="24"/>
          <w:szCs w:val="24"/>
          <w:highlight w:val="yellow"/>
        </w:rPr>
        <w:t>-papules érythémateuses avec intervalles de peau saine.</w:t>
      </w:r>
    </w:p>
    <w:p w:rsidR="00B87ADB" w:rsidRPr="000274D7" w:rsidRDefault="00B87ADB" w:rsidP="00B87ADB">
      <w:pPr>
        <w:spacing w:after="0" w:line="240" w:lineRule="auto"/>
        <w:rPr>
          <w:color w:val="FF0000"/>
          <w:sz w:val="24"/>
          <w:szCs w:val="24"/>
        </w:rPr>
      </w:pPr>
    </w:p>
    <w:p w:rsidR="00B87ADB" w:rsidRPr="000274D7" w:rsidRDefault="00B87ADB" w:rsidP="00B87ADB">
      <w:pPr>
        <w:spacing w:after="0" w:line="240" w:lineRule="auto"/>
        <w:rPr>
          <w:sz w:val="24"/>
          <w:szCs w:val="24"/>
        </w:rPr>
      </w:pPr>
    </w:p>
    <w:p w:rsidR="00B87ADB" w:rsidRPr="00E11FC8" w:rsidRDefault="00AE48A2" w:rsidP="00942923">
      <w:pPr>
        <w:pStyle w:val="Paragraphedeliste"/>
        <w:numPr>
          <w:ilvl w:val="0"/>
          <w:numId w:val="7"/>
        </w:numPr>
        <w:spacing w:after="0" w:line="240" w:lineRule="auto"/>
        <w:rPr>
          <w:b/>
          <w:sz w:val="24"/>
          <w:szCs w:val="24"/>
        </w:rPr>
      </w:pPr>
      <w:r w:rsidRPr="00E11FC8">
        <w:rPr>
          <w:b/>
          <w:sz w:val="24"/>
          <w:szCs w:val="24"/>
        </w:rPr>
        <w:t>Quel (s) signe (s) peut-on</w:t>
      </w:r>
      <w:r w:rsidR="00B87ADB" w:rsidRPr="00E11FC8">
        <w:rPr>
          <w:b/>
          <w:sz w:val="24"/>
          <w:szCs w:val="24"/>
        </w:rPr>
        <w:t xml:space="preserve"> rencontrer au cours de l’</w:t>
      </w:r>
      <w:proofErr w:type="spellStart"/>
      <w:r w:rsidR="00B87ADB" w:rsidRPr="00E11FC8">
        <w:rPr>
          <w:b/>
          <w:sz w:val="24"/>
          <w:szCs w:val="24"/>
        </w:rPr>
        <w:t>ophtalmopathie</w:t>
      </w:r>
      <w:proofErr w:type="spellEnd"/>
      <w:r w:rsidR="00B87ADB" w:rsidRPr="00E11FC8">
        <w:rPr>
          <w:b/>
          <w:sz w:val="24"/>
          <w:szCs w:val="24"/>
        </w:rPr>
        <w:t xml:space="preserve"> Basedowienne ?</w:t>
      </w:r>
    </w:p>
    <w:p w:rsidR="00E11FC8" w:rsidRPr="00AE48A2" w:rsidRDefault="00E11FC8" w:rsidP="00942923">
      <w:pPr>
        <w:pStyle w:val="Paragraphedeliste"/>
        <w:numPr>
          <w:ilvl w:val="0"/>
          <w:numId w:val="91"/>
        </w:numPr>
        <w:spacing w:after="0" w:line="240" w:lineRule="auto"/>
        <w:rPr>
          <w:sz w:val="24"/>
          <w:szCs w:val="24"/>
          <w:highlight w:val="yellow"/>
        </w:rPr>
      </w:pPr>
      <w:r w:rsidRPr="00AE48A2">
        <w:rPr>
          <w:sz w:val="24"/>
          <w:szCs w:val="24"/>
          <w:highlight w:val="yellow"/>
        </w:rPr>
        <w:t xml:space="preserve">Une </w:t>
      </w:r>
      <w:r w:rsidR="00B87ADB" w:rsidRPr="00AE48A2">
        <w:rPr>
          <w:sz w:val="24"/>
          <w:szCs w:val="24"/>
          <w:highlight w:val="yellow"/>
        </w:rPr>
        <w:t>diplo</w:t>
      </w:r>
      <w:r w:rsidRPr="00AE48A2">
        <w:rPr>
          <w:sz w:val="24"/>
          <w:szCs w:val="24"/>
          <w:highlight w:val="yellow"/>
        </w:rPr>
        <w:t>pie dans le regard vers le haut</w:t>
      </w:r>
    </w:p>
    <w:p w:rsidR="00E11FC8" w:rsidRPr="00AE48A2" w:rsidRDefault="00E11FC8" w:rsidP="00942923">
      <w:pPr>
        <w:pStyle w:val="Paragraphedeliste"/>
        <w:numPr>
          <w:ilvl w:val="0"/>
          <w:numId w:val="91"/>
        </w:numPr>
        <w:spacing w:after="0" w:line="240" w:lineRule="auto"/>
        <w:rPr>
          <w:sz w:val="24"/>
          <w:szCs w:val="24"/>
          <w:highlight w:val="yellow"/>
        </w:rPr>
      </w:pPr>
      <w:r w:rsidRPr="00AE48A2">
        <w:rPr>
          <w:sz w:val="24"/>
          <w:szCs w:val="24"/>
          <w:highlight w:val="yellow"/>
        </w:rPr>
        <w:t xml:space="preserve">Des </w:t>
      </w:r>
      <w:r w:rsidR="00AE48A2">
        <w:rPr>
          <w:sz w:val="24"/>
          <w:szCs w:val="24"/>
          <w:highlight w:val="yellow"/>
        </w:rPr>
        <w:t>ulcérations cornéennes</w:t>
      </w:r>
    </w:p>
    <w:p w:rsidR="00E11FC8" w:rsidRPr="00AE48A2" w:rsidRDefault="00E11FC8" w:rsidP="00942923">
      <w:pPr>
        <w:pStyle w:val="Paragraphedeliste"/>
        <w:numPr>
          <w:ilvl w:val="0"/>
          <w:numId w:val="91"/>
        </w:numPr>
        <w:spacing w:after="0" w:line="240" w:lineRule="auto"/>
        <w:rPr>
          <w:sz w:val="24"/>
          <w:szCs w:val="24"/>
          <w:highlight w:val="yellow"/>
        </w:rPr>
      </w:pPr>
      <w:r w:rsidRPr="00AE48A2">
        <w:rPr>
          <w:sz w:val="24"/>
          <w:szCs w:val="24"/>
          <w:highlight w:val="yellow"/>
        </w:rPr>
        <w:t xml:space="preserve">Une </w:t>
      </w:r>
      <w:r w:rsidR="00B87ADB" w:rsidRPr="00AE48A2">
        <w:rPr>
          <w:sz w:val="24"/>
          <w:szCs w:val="24"/>
          <w:highlight w:val="yellow"/>
        </w:rPr>
        <w:t>hyperhémie conjonctivale</w:t>
      </w:r>
    </w:p>
    <w:p w:rsidR="00E11FC8" w:rsidRPr="00AE48A2" w:rsidRDefault="00E11FC8" w:rsidP="00942923">
      <w:pPr>
        <w:pStyle w:val="Paragraphedeliste"/>
        <w:numPr>
          <w:ilvl w:val="0"/>
          <w:numId w:val="91"/>
        </w:numPr>
        <w:spacing w:after="0" w:line="240" w:lineRule="auto"/>
        <w:rPr>
          <w:sz w:val="24"/>
          <w:szCs w:val="24"/>
        </w:rPr>
      </w:pPr>
      <w:r w:rsidRPr="00AE48A2">
        <w:rPr>
          <w:sz w:val="24"/>
          <w:szCs w:val="24"/>
        </w:rPr>
        <w:t xml:space="preserve">Un </w:t>
      </w:r>
      <w:r w:rsidR="00B87ADB" w:rsidRPr="00AE48A2">
        <w:rPr>
          <w:sz w:val="24"/>
          <w:szCs w:val="24"/>
        </w:rPr>
        <w:t>décollement de réti</w:t>
      </w:r>
      <w:r w:rsidRPr="00AE48A2">
        <w:rPr>
          <w:sz w:val="24"/>
          <w:szCs w:val="24"/>
        </w:rPr>
        <w:t>ne</w:t>
      </w:r>
    </w:p>
    <w:p w:rsidR="00B87ADB" w:rsidRPr="00AE48A2" w:rsidRDefault="00E11FC8" w:rsidP="00942923">
      <w:pPr>
        <w:pStyle w:val="Paragraphedeliste"/>
        <w:numPr>
          <w:ilvl w:val="0"/>
          <w:numId w:val="91"/>
        </w:numPr>
        <w:spacing w:after="0" w:line="240" w:lineRule="auto"/>
        <w:rPr>
          <w:sz w:val="24"/>
          <w:szCs w:val="24"/>
        </w:rPr>
      </w:pPr>
      <w:r w:rsidRPr="00AE48A2">
        <w:rPr>
          <w:sz w:val="24"/>
          <w:szCs w:val="24"/>
        </w:rPr>
        <w:t xml:space="preserve">Une </w:t>
      </w:r>
      <w:r w:rsidR="00B87ADB" w:rsidRPr="00AE48A2">
        <w:rPr>
          <w:sz w:val="24"/>
          <w:szCs w:val="24"/>
        </w:rPr>
        <w:t>mydriase.</w:t>
      </w:r>
    </w:p>
    <w:p w:rsidR="00B87ADB" w:rsidRPr="000274D7" w:rsidRDefault="00B87ADB" w:rsidP="00B87ADB">
      <w:pPr>
        <w:spacing w:after="0" w:line="240" w:lineRule="auto"/>
        <w:rPr>
          <w:sz w:val="24"/>
          <w:szCs w:val="24"/>
        </w:rPr>
      </w:pPr>
    </w:p>
    <w:p w:rsidR="00B87ADB" w:rsidRPr="00AE48A2" w:rsidRDefault="00B87ADB" w:rsidP="00942923">
      <w:pPr>
        <w:pStyle w:val="Paragraphedeliste"/>
        <w:numPr>
          <w:ilvl w:val="0"/>
          <w:numId w:val="7"/>
        </w:numPr>
        <w:spacing w:after="0" w:line="240" w:lineRule="auto"/>
        <w:rPr>
          <w:b/>
          <w:sz w:val="24"/>
          <w:szCs w:val="24"/>
        </w:rPr>
      </w:pPr>
      <w:r w:rsidRPr="00AE48A2">
        <w:rPr>
          <w:b/>
          <w:sz w:val="24"/>
          <w:szCs w:val="24"/>
        </w:rPr>
        <w:t xml:space="preserve">Dans l’insuffisance </w:t>
      </w:r>
      <w:proofErr w:type="spellStart"/>
      <w:r w:rsidRPr="00AE48A2">
        <w:rPr>
          <w:b/>
          <w:sz w:val="24"/>
          <w:szCs w:val="24"/>
        </w:rPr>
        <w:t>anté-hypophysaire</w:t>
      </w:r>
      <w:proofErr w:type="spellEnd"/>
      <w:r w:rsidRPr="00AE48A2">
        <w:rPr>
          <w:b/>
          <w:sz w:val="24"/>
          <w:szCs w:val="24"/>
        </w:rPr>
        <w:t xml:space="preserve"> globale, l’asthénie et l’</w:t>
      </w:r>
      <w:proofErr w:type="spellStart"/>
      <w:r w:rsidRPr="00AE48A2">
        <w:rPr>
          <w:b/>
          <w:sz w:val="24"/>
          <w:szCs w:val="24"/>
        </w:rPr>
        <w:t>opsiurie</w:t>
      </w:r>
      <w:proofErr w:type="spellEnd"/>
      <w:r w:rsidRPr="00AE48A2">
        <w:rPr>
          <w:b/>
          <w:sz w:val="24"/>
          <w:szCs w:val="24"/>
        </w:rPr>
        <w:t xml:space="preserve"> sont </w:t>
      </w:r>
      <w:r w:rsidR="00AE48A2" w:rsidRPr="00AE48A2">
        <w:rPr>
          <w:b/>
          <w:sz w:val="24"/>
          <w:szCs w:val="24"/>
        </w:rPr>
        <w:t>la conséquence</w:t>
      </w:r>
      <w:r w:rsidRPr="00AE48A2">
        <w:rPr>
          <w:b/>
          <w:sz w:val="24"/>
          <w:szCs w:val="24"/>
        </w:rPr>
        <w:t xml:space="preserve"> de :</w:t>
      </w:r>
    </w:p>
    <w:p w:rsidR="00AE48A2" w:rsidRDefault="00AE48A2" w:rsidP="00942923">
      <w:pPr>
        <w:pStyle w:val="Paragraphedeliste"/>
        <w:numPr>
          <w:ilvl w:val="0"/>
          <w:numId w:val="92"/>
        </w:numPr>
        <w:spacing w:after="0" w:line="240" w:lineRule="auto"/>
        <w:rPr>
          <w:sz w:val="24"/>
          <w:szCs w:val="24"/>
        </w:rPr>
      </w:pPr>
      <w:r>
        <w:rPr>
          <w:sz w:val="24"/>
          <w:szCs w:val="24"/>
        </w:rPr>
        <w:t>L’insuffisance thyréotrope</w:t>
      </w:r>
    </w:p>
    <w:p w:rsidR="00AE48A2" w:rsidRDefault="00AE48A2" w:rsidP="00942923">
      <w:pPr>
        <w:pStyle w:val="Paragraphedeliste"/>
        <w:numPr>
          <w:ilvl w:val="0"/>
          <w:numId w:val="92"/>
        </w:numPr>
        <w:spacing w:after="0" w:line="240" w:lineRule="auto"/>
        <w:rPr>
          <w:sz w:val="24"/>
          <w:szCs w:val="24"/>
        </w:rPr>
      </w:pPr>
      <w:r w:rsidRPr="00AE48A2">
        <w:rPr>
          <w:sz w:val="24"/>
          <w:szCs w:val="24"/>
        </w:rPr>
        <w:t xml:space="preserve">L’insuffisance </w:t>
      </w:r>
      <w:r w:rsidR="00B87ADB" w:rsidRPr="00AE48A2">
        <w:rPr>
          <w:sz w:val="24"/>
          <w:szCs w:val="24"/>
        </w:rPr>
        <w:t>gonadotrope</w:t>
      </w:r>
    </w:p>
    <w:p w:rsidR="00AE48A2" w:rsidRPr="00AE48A2" w:rsidRDefault="00AE48A2" w:rsidP="00942923">
      <w:pPr>
        <w:pStyle w:val="Paragraphedeliste"/>
        <w:numPr>
          <w:ilvl w:val="0"/>
          <w:numId w:val="92"/>
        </w:numPr>
        <w:spacing w:after="0" w:line="240" w:lineRule="auto"/>
        <w:rPr>
          <w:sz w:val="24"/>
          <w:szCs w:val="24"/>
          <w:highlight w:val="yellow"/>
        </w:rPr>
      </w:pPr>
      <w:r w:rsidRPr="00AE48A2">
        <w:rPr>
          <w:sz w:val="24"/>
          <w:szCs w:val="24"/>
          <w:highlight w:val="yellow"/>
        </w:rPr>
        <w:t xml:space="preserve">L’insuffisance  </w:t>
      </w:r>
      <w:proofErr w:type="spellStart"/>
      <w:r w:rsidR="00B87ADB" w:rsidRPr="00AE48A2">
        <w:rPr>
          <w:sz w:val="24"/>
          <w:szCs w:val="24"/>
          <w:highlight w:val="yellow"/>
        </w:rPr>
        <w:t>corticotrope</w:t>
      </w:r>
      <w:proofErr w:type="spellEnd"/>
    </w:p>
    <w:p w:rsidR="00AE48A2" w:rsidRDefault="00AE48A2" w:rsidP="00942923">
      <w:pPr>
        <w:pStyle w:val="Paragraphedeliste"/>
        <w:numPr>
          <w:ilvl w:val="0"/>
          <w:numId w:val="92"/>
        </w:numPr>
        <w:spacing w:after="0" w:line="240" w:lineRule="auto"/>
        <w:rPr>
          <w:sz w:val="24"/>
          <w:szCs w:val="24"/>
        </w:rPr>
      </w:pPr>
      <w:r>
        <w:rPr>
          <w:sz w:val="24"/>
          <w:szCs w:val="24"/>
        </w:rPr>
        <w:t>L’insuffisance somatotrope</w:t>
      </w:r>
    </w:p>
    <w:p w:rsidR="00B87ADB" w:rsidRPr="00AE48A2" w:rsidRDefault="00AE48A2" w:rsidP="00942923">
      <w:pPr>
        <w:pStyle w:val="Paragraphedeliste"/>
        <w:numPr>
          <w:ilvl w:val="0"/>
          <w:numId w:val="92"/>
        </w:numPr>
        <w:spacing w:after="0" w:line="240" w:lineRule="auto"/>
        <w:rPr>
          <w:sz w:val="24"/>
          <w:szCs w:val="24"/>
        </w:rPr>
      </w:pPr>
      <w:r w:rsidRPr="00AE48A2">
        <w:rPr>
          <w:sz w:val="24"/>
          <w:szCs w:val="24"/>
        </w:rPr>
        <w:t xml:space="preserve">L’insuffisance </w:t>
      </w:r>
      <w:proofErr w:type="spellStart"/>
      <w:r w:rsidR="00B87ADB" w:rsidRPr="00AE48A2">
        <w:rPr>
          <w:sz w:val="24"/>
          <w:szCs w:val="24"/>
        </w:rPr>
        <w:t>prolactinique</w:t>
      </w:r>
      <w:proofErr w:type="spellEnd"/>
      <w:r w:rsidR="00B87ADB" w:rsidRPr="00AE48A2">
        <w:rPr>
          <w:sz w:val="24"/>
          <w:szCs w:val="24"/>
        </w:rPr>
        <w:t>.</w:t>
      </w:r>
    </w:p>
    <w:p w:rsidR="00B87ADB" w:rsidRPr="000274D7" w:rsidRDefault="00B87ADB" w:rsidP="00B87ADB">
      <w:pPr>
        <w:spacing w:after="0" w:line="240" w:lineRule="auto"/>
        <w:rPr>
          <w:color w:val="FF0000"/>
          <w:sz w:val="24"/>
          <w:szCs w:val="24"/>
        </w:rPr>
      </w:pPr>
    </w:p>
    <w:p w:rsidR="00B87ADB" w:rsidRPr="00AE48A2" w:rsidRDefault="00B87ADB" w:rsidP="00942923">
      <w:pPr>
        <w:pStyle w:val="Paragraphedeliste"/>
        <w:numPr>
          <w:ilvl w:val="0"/>
          <w:numId w:val="7"/>
        </w:numPr>
        <w:spacing w:after="0" w:line="240" w:lineRule="auto"/>
        <w:rPr>
          <w:b/>
          <w:sz w:val="24"/>
          <w:szCs w:val="24"/>
        </w:rPr>
      </w:pPr>
      <w:r w:rsidRPr="00AE48A2">
        <w:rPr>
          <w:b/>
          <w:sz w:val="24"/>
          <w:szCs w:val="24"/>
        </w:rPr>
        <w:t>Parmi les propositions suivantes,</w:t>
      </w:r>
      <w:r w:rsidR="00AE48A2">
        <w:rPr>
          <w:b/>
          <w:sz w:val="24"/>
          <w:szCs w:val="24"/>
        </w:rPr>
        <w:t xml:space="preserve"> </w:t>
      </w:r>
      <w:r w:rsidRPr="00AE48A2">
        <w:rPr>
          <w:b/>
          <w:sz w:val="24"/>
          <w:szCs w:val="24"/>
        </w:rPr>
        <w:t>indiquez la ou les causes d’hypercalcémie :</w:t>
      </w:r>
    </w:p>
    <w:p w:rsidR="00AE48A2" w:rsidRPr="00AE48A2" w:rsidRDefault="00AE48A2" w:rsidP="00942923">
      <w:pPr>
        <w:pStyle w:val="Paragraphedeliste"/>
        <w:numPr>
          <w:ilvl w:val="0"/>
          <w:numId w:val="93"/>
        </w:numPr>
        <w:spacing w:after="0" w:line="240" w:lineRule="auto"/>
        <w:rPr>
          <w:sz w:val="24"/>
          <w:szCs w:val="24"/>
          <w:highlight w:val="yellow"/>
        </w:rPr>
      </w:pPr>
      <w:proofErr w:type="spellStart"/>
      <w:r w:rsidRPr="00AE48A2">
        <w:rPr>
          <w:sz w:val="24"/>
          <w:szCs w:val="24"/>
          <w:highlight w:val="yellow"/>
        </w:rPr>
        <w:t>Hyperparathyroidie</w:t>
      </w:r>
      <w:proofErr w:type="spellEnd"/>
    </w:p>
    <w:p w:rsidR="00AE48A2" w:rsidRPr="00AE48A2" w:rsidRDefault="00AE48A2" w:rsidP="00942923">
      <w:pPr>
        <w:pStyle w:val="Paragraphedeliste"/>
        <w:numPr>
          <w:ilvl w:val="0"/>
          <w:numId w:val="93"/>
        </w:numPr>
        <w:spacing w:after="0" w:line="240" w:lineRule="auto"/>
        <w:rPr>
          <w:sz w:val="24"/>
          <w:szCs w:val="24"/>
          <w:highlight w:val="yellow"/>
        </w:rPr>
      </w:pPr>
      <w:r w:rsidRPr="00AE48A2">
        <w:rPr>
          <w:sz w:val="24"/>
          <w:szCs w:val="24"/>
          <w:highlight w:val="yellow"/>
        </w:rPr>
        <w:t xml:space="preserve">Excès </w:t>
      </w:r>
      <w:r w:rsidR="00B87ADB" w:rsidRPr="00AE48A2">
        <w:rPr>
          <w:sz w:val="24"/>
          <w:szCs w:val="24"/>
          <w:highlight w:val="yellow"/>
        </w:rPr>
        <w:t>de vitamine D</w:t>
      </w:r>
    </w:p>
    <w:p w:rsidR="00AE48A2" w:rsidRPr="00AE48A2" w:rsidRDefault="00AE48A2" w:rsidP="00942923">
      <w:pPr>
        <w:pStyle w:val="Paragraphedeliste"/>
        <w:numPr>
          <w:ilvl w:val="0"/>
          <w:numId w:val="93"/>
        </w:numPr>
        <w:spacing w:after="0" w:line="240" w:lineRule="auto"/>
        <w:rPr>
          <w:sz w:val="24"/>
          <w:szCs w:val="24"/>
        </w:rPr>
      </w:pPr>
      <w:r w:rsidRPr="00AE48A2">
        <w:rPr>
          <w:sz w:val="24"/>
          <w:szCs w:val="24"/>
        </w:rPr>
        <w:t>Hypercorticisme</w:t>
      </w:r>
    </w:p>
    <w:p w:rsidR="00AE48A2" w:rsidRPr="00AE48A2" w:rsidRDefault="00AE48A2" w:rsidP="00942923">
      <w:pPr>
        <w:pStyle w:val="Paragraphedeliste"/>
        <w:numPr>
          <w:ilvl w:val="0"/>
          <w:numId w:val="93"/>
        </w:numPr>
        <w:spacing w:after="0" w:line="240" w:lineRule="auto"/>
        <w:rPr>
          <w:sz w:val="24"/>
          <w:szCs w:val="24"/>
          <w:highlight w:val="yellow"/>
        </w:rPr>
      </w:pPr>
      <w:r w:rsidRPr="00AE48A2">
        <w:rPr>
          <w:sz w:val="24"/>
          <w:szCs w:val="24"/>
          <w:highlight w:val="yellow"/>
        </w:rPr>
        <w:t>Immobilisation</w:t>
      </w:r>
    </w:p>
    <w:p w:rsidR="00B87ADB" w:rsidRPr="00AE48A2" w:rsidRDefault="00AE48A2" w:rsidP="00942923">
      <w:pPr>
        <w:pStyle w:val="Paragraphedeliste"/>
        <w:numPr>
          <w:ilvl w:val="0"/>
          <w:numId w:val="93"/>
        </w:numPr>
        <w:spacing w:after="0" w:line="240" w:lineRule="auto"/>
        <w:rPr>
          <w:sz w:val="24"/>
          <w:szCs w:val="24"/>
          <w:highlight w:val="yellow"/>
        </w:rPr>
      </w:pPr>
      <w:proofErr w:type="spellStart"/>
      <w:r w:rsidRPr="00AE48A2">
        <w:rPr>
          <w:sz w:val="24"/>
          <w:szCs w:val="24"/>
          <w:highlight w:val="yellow"/>
        </w:rPr>
        <w:t>Hyperthyroidie</w:t>
      </w:r>
      <w:proofErr w:type="spellEnd"/>
      <w:r w:rsidR="00B87ADB" w:rsidRPr="00AE48A2">
        <w:rPr>
          <w:sz w:val="24"/>
          <w:szCs w:val="24"/>
          <w:highlight w:val="yellow"/>
        </w:rPr>
        <w:t>.</w:t>
      </w:r>
    </w:p>
    <w:p w:rsidR="00B87ADB" w:rsidRPr="000274D7" w:rsidRDefault="00B87ADB" w:rsidP="00B87ADB">
      <w:pPr>
        <w:spacing w:after="0" w:line="240" w:lineRule="auto"/>
        <w:rPr>
          <w:sz w:val="24"/>
          <w:szCs w:val="24"/>
        </w:rPr>
      </w:pPr>
    </w:p>
    <w:p w:rsidR="00B87ADB" w:rsidRPr="00AE48A2" w:rsidRDefault="00B87ADB" w:rsidP="00942923">
      <w:pPr>
        <w:pStyle w:val="Paragraphedeliste"/>
        <w:numPr>
          <w:ilvl w:val="0"/>
          <w:numId w:val="7"/>
        </w:numPr>
        <w:spacing w:after="0" w:line="240" w:lineRule="auto"/>
        <w:rPr>
          <w:b/>
          <w:sz w:val="24"/>
          <w:szCs w:val="24"/>
        </w:rPr>
      </w:pPr>
      <w:r w:rsidRPr="00AE48A2">
        <w:rPr>
          <w:b/>
          <w:sz w:val="24"/>
          <w:szCs w:val="24"/>
        </w:rPr>
        <w:lastRenderedPageBreak/>
        <w:t xml:space="preserve">Chez une femme de 40 </w:t>
      </w:r>
      <w:r w:rsidR="00AE48A2">
        <w:rPr>
          <w:b/>
          <w:sz w:val="24"/>
          <w:szCs w:val="24"/>
        </w:rPr>
        <w:t xml:space="preserve">ans, </w:t>
      </w:r>
      <w:r w:rsidRPr="00AE48A2">
        <w:rPr>
          <w:b/>
          <w:sz w:val="24"/>
          <w:szCs w:val="24"/>
        </w:rPr>
        <w:t xml:space="preserve">porteuse d’un </w:t>
      </w:r>
      <w:proofErr w:type="spellStart"/>
      <w:r w:rsidRPr="00AE48A2">
        <w:rPr>
          <w:b/>
          <w:sz w:val="24"/>
          <w:szCs w:val="24"/>
        </w:rPr>
        <w:t>panhypopituitarisme</w:t>
      </w:r>
      <w:proofErr w:type="spellEnd"/>
      <w:r w:rsidRPr="00AE48A2">
        <w:rPr>
          <w:b/>
          <w:sz w:val="24"/>
          <w:szCs w:val="24"/>
        </w:rPr>
        <w:t xml:space="preserve"> idiopathique, l’un des cinq signes n’est jamais retrouvé :</w:t>
      </w:r>
    </w:p>
    <w:p w:rsidR="00AE48A2" w:rsidRDefault="00AE48A2" w:rsidP="00942923">
      <w:pPr>
        <w:pStyle w:val="Paragraphedeliste"/>
        <w:numPr>
          <w:ilvl w:val="0"/>
          <w:numId w:val="94"/>
        </w:numPr>
        <w:spacing w:after="0" w:line="240" w:lineRule="auto"/>
        <w:rPr>
          <w:sz w:val="24"/>
          <w:szCs w:val="24"/>
        </w:rPr>
      </w:pPr>
      <w:r>
        <w:rPr>
          <w:sz w:val="24"/>
          <w:szCs w:val="24"/>
        </w:rPr>
        <w:t>Discrète infiltration du visage</w:t>
      </w:r>
    </w:p>
    <w:p w:rsidR="00AE48A2" w:rsidRDefault="00AE48A2" w:rsidP="00942923">
      <w:pPr>
        <w:pStyle w:val="Paragraphedeliste"/>
        <w:numPr>
          <w:ilvl w:val="0"/>
          <w:numId w:val="94"/>
        </w:numPr>
        <w:spacing w:after="0" w:line="240" w:lineRule="auto"/>
        <w:rPr>
          <w:sz w:val="24"/>
          <w:szCs w:val="24"/>
        </w:rPr>
      </w:pPr>
      <w:r w:rsidRPr="00AE48A2">
        <w:rPr>
          <w:sz w:val="24"/>
          <w:szCs w:val="24"/>
        </w:rPr>
        <w:t>Sécheresse</w:t>
      </w:r>
      <w:r w:rsidR="00B87ADB" w:rsidRPr="00AE48A2">
        <w:rPr>
          <w:sz w:val="24"/>
          <w:szCs w:val="24"/>
        </w:rPr>
        <w:t>, voire atrophie cutanée</w:t>
      </w:r>
    </w:p>
    <w:p w:rsidR="00AE48A2" w:rsidRPr="00AE48A2" w:rsidRDefault="00AE48A2" w:rsidP="00942923">
      <w:pPr>
        <w:pStyle w:val="Paragraphedeliste"/>
        <w:numPr>
          <w:ilvl w:val="0"/>
          <w:numId w:val="94"/>
        </w:numPr>
        <w:spacing w:after="0" w:line="240" w:lineRule="auto"/>
        <w:rPr>
          <w:sz w:val="24"/>
          <w:szCs w:val="24"/>
          <w:highlight w:val="yellow"/>
        </w:rPr>
      </w:pPr>
      <w:r w:rsidRPr="00AE48A2">
        <w:rPr>
          <w:sz w:val="24"/>
          <w:szCs w:val="24"/>
          <w:highlight w:val="yellow"/>
        </w:rPr>
        <w:t xml:space="preserve">Pigmentation </w:t>
      </w:r>
      <w:r w:rsidR="00B87ADB" w:rsidRPr="00AE48A2">
        <w:rPr>
          <w:sz w:val="24"/>
          <w:szCs w:val="24"/>
          <w:highlight w:val="yellow"/>
        </w:rPr>
        <w:t>diffuse</w:t>
      </w:r>
    </w:p>
    <w:p w:rsidR="00AE48A2" w:rsidRDefault="00AE48A2" w:rsidP="00942923">
      <w:pPr>
        <w:pStyle w:val="Paragraphedeliste"/>
        <w:numPr>
          <w:ilvl w:val="0"/>
          <w:numId w:val="94"/>
        </w:numPr>
        <w:spacing w:after="0" w:line="240" w:lineRule="auto"/>
        <w:rPr>
          <w:sz w:val="24"/>
          <w:szCs w:val="24"/>
        </w:rPr>
      </w:pPr>
      <w:r w:rsidRPr="00AE48A2">
        <w:rPr>
          <w:sz w:val="24"/>
          <w:szCs w:val="24"/>
        </w:rPr>
        <w:t>D</w:t>
      </w:r>
      <w:r>
        <w:rPr>
          <w:sz w:val="24"/>
          <w:szCs w:val="24"/>
        </w:rPr>
        <w:t>épilation axillaire et pubienne</w:t>
      </w:r>
    </w:p>
    <w:p w:rsidR="00B87ADB" w:rsidRPr="00AE48A2" w:rsidRDefault="00AE48A2" w:rsidP="00942923">
      <w:pPr>
        <w:pStyle w:val="Paragraphedeliste"/>
        <w:numPr>
          <w:ilvl w:val="0"/>
          <w:numId w:val="94"/>
        </w:numPr>
        <w:spacing w:after="0" w:line="240" w:lineRule="auto"/>
        <w:rPr>
          <w:sz w:val="24"/>
          <w:szCs w:val="24"/>
        </w:rPr>
      </w:pPr>
      <w:r w:rsidRPr="00AE48A2">
        <w:rPr>
          <w:sz w:val="24"/>
          <w:szCs w:val="24"/>
        </w:rPr>
        <w:t xml:space="preserve">Ralentissement </w:t>
      </w:r>
      <w:r w:rsidR="00B87ADB" w:rsidRPr="00AE48A2">
        <w:rPr>
          <w:sz w:val="24"/>
          <w:szCs w:val="24"/>
        </w:rPr>
        <w:t>de l’activité physique et psychique.</w:t>
      </w:r>
    </w:p>
    <w:p w:rsidR="00B87ADB" w:rsidRPr="000274D7" w:rsidRDefault="00B87ADB" w:rsidP="00B87ADB">
      <w:pPr>
        <w:spacing w:after="0" w:line="240" w:lineRule="auto"/>
        <w:rPr>
          <w:sz w:val="24"/>
          <w:szCs w:val="24"/>
        </w:rPr>
      </w:pPr>
    </w:p>
    <w:p w:rsidR="00B87ADB" w:rsidRPr="000274D7" w:rsidRDefault="00B87ADB" w:rsidP="00B87ADB">
      <w:pPr>
        <w:spacing w:after="0" w:line="240" w:lineRule="auto"/>
        <w:rPr>
          <w:sz w:val="24"/>
          <w:szCs w:val="24"/>
        </w:rPr>
      </w:pPr>
    </w:p>
    <w:p w:rsidR="00B87ADB" w:rsidRPr="000274D7" w:rsidRDefault="00B87ADB" w:rsidP="00B87ADB">
      <w:pPr>
        <w:spacing w:after="0" w:line="240" w:lineRule="auto"/>
        <w:rPr>
          <w:color w:val="FF0000"/>
          <w:sz w:val="24"/>
          <w:szCs w:val="24"/>
        </w:rPr>
      </w:pPr>
    </w:p>
    <w:p w:rsidR="009D2855" w:rsidRDefault="00B87ADB" w:rsidP="00942923">
      <w:pPr>
        <w:pStyle w:val="Paragraphedeliste"/>
        <w:numPr>
          <w:ilvl w:val="0"/>
          <w:numId w:val="7"/>
        </w:numPr>
        <w:spacing w:after="0" w:line="240" w:lineRule="auto"/>
        <w:rPr>
          <w:b/>
          <w:sz w:val="24"/>
          <w:szCs w:val="24"/>
        </w:rPr>
      </w:pPr>
      <w:r w:rsidRPr="009D2855">
        <w:rPr>
          <w:b/>
          <w:sz w:val="24"/>
          <w:szCs w:val="24"/>
        </w:rPr>
        <w:t>Quels signes biologiques peuvent être rencontrés dans une insuffisance surrénale aigue ?</w:t>
      </w:r>
    </w:p>
    <w:p w:rsidR="009D2855" w:rsidRPr="009D2855" w:rsidRDefault="009D2855" w:rsidP="00942923">
      <w:pPr>
        <w:pStyle w:val="Paragraphedeliste"/>
        <w:numPr>
          <w:ilvl w:val="0"/>
          <w:numId w:val="95"/>
        </w:numPr>
        <w:spacing w:after="0" w:line="240" w:lineRule="auto"/>
        <w:rPr>
          <w:b/>
          <w:sz w:val="24"/>
          <w:szCs w:val="24"/>
        </w:rPr>
      </w:pPr>
      <w:proofErr w:type="spellStart"/>
      <w:r w:rsidRPr="009D2855">
        <w:rPr>
          <w:sz w:val="24"/>
          <w:szCs w:val="24"/>
        </w:rPr>
        <w:t>H</w:t>
      </w:r>
      <w:r w:rsidR="00B87ADB" w:rsidRPr="009D2855">
        <w:rPr>
          <w:sz w:val="24"/>
          <w:szCs w:val="24"/>
        </w:rPr>
        <w:t>ypernatrémie</w:t>
      </w:r>
      <w:proofErr w:type="spellEnd"/>
    </w:p>
    <w:p w:rsidR="009D2855" w:rsidRPr="009D2855" w:rsidRDefault="009D2855" w:rsidP="00942923">
      <w:pPr>
        <w:pStyle w:val="Paragraphedeliste"/>
        <w:numPr>
          <w:ilvl w:val="0"/>
          <w:numId w:val="95"/>
        </w:numPr>
        <w:spacing w:after="0" w:line="240" w:lineRule="auto"/>
        <w:rPr>
          <w:b/>
          <w:sz w:val="24"/>
          <w:szCs w:val="24"/>
          <w:highlight w:val="yellow"/>
        </w:rPr>
      </w:pPr>
      <w:r w:rsidRPr="009D2855">
        <w:rPr>
          <w:sz w:val="24"/>
          <w:szCs w:val="24"/>
          <w:highlight w:val="yellow"/>
        </w:rPr>
        <w:t>Hyponatrémie</w:t>
      </w:r>
    </w:p>
    <w:p w:rsidR="009D2855" w:rsidRPr="009D2855" w:rsidRDefault="009D2855" w:rsidP="00942923">
      <w:pPr>
        <w:pStyle w:val="Paragraphedeliste"/>
        <w:numPr>
          <w:ilvl w:val="0"/>
          <w:numId w:val="95"/>
        </w:numPr>
        <w:spacing w:after="0" w:line="240" w:lineRule="auto"/>
        <w:rPr>
          <w:b/>
          <w:sz w:val="24"/>
          <w:szCs w:val="24"/>
          <w:highlight w:val="yellow"/>
        </w:rPr>
      </w:pPr>
      <w:proofErr w:type="spellStart"/>
      <w:r w:rsidRPr="009D2855">
        <w:rPr>
          <w:sz w:val="24"/>
          <w:szCs w:val="24"/>
          <w:highlight w:val="yellow"/>
        </w:rPr>
        <w:t>Hyperkalmiémie</w:t>
      </w:r>
      <w:proofErr w:type="spellEnd"/>
    </w:p>
    <w:p w:rsidR="009D2855" w:rsidRPr="009D2855" w:rsidRDefault="009D2855" w:rsidP="00942923">
      <w:pPr>
        <w:pStyle w:val="Paragraphedeliste"/>
        <w:numPr>
          <w:ilvl w:val="0"/>
          <w:numId w:val="95"/>
        </w:numPr>
        <w:spacing w:after="0" w:line="240" w:lineRule="auto"/>
        <w:rPr>
          <w:b/>
          <w:sz w:val="24"/>
          <w:szCs w:val="24"/>
          <w:highlight w:val="yellow"/>
        </w:rPr>
      </w:pPr>
      <w:proofErr w:type="spellStart"/>
      <w:r w:rsidRPr="009D2855">
        <w:rPr>
          <w:sz w:val="24"/>
          <w:szCs w:val="24"/>
          <w:highlight w:val="yellow"/>
        </w:rPr>
        <w:t>Hypoglycemie</w:t>
      </w:r>
      <w:proofErr w:type="spellEnd"/>
    </w:p>
    <w:p w:rsidR="00B87ADB" w:rsidRPr="009D2855" w:rsidRDefault="009D2855" w:rsidP="00942923">
      <w:pPr>
        <w:pStyle w:val="Paragraphedeliste"/>
        <w:numPr>
          <w:ilvl w:val="0"/>
          <w:numId w:val="95"/>
        </w:numPr>
        <w:spacing w:after="0" w:line="240" w:lineRule="auto"/>
        <w:rPr>
          <w:b/>
          <w:sz w:val="24"/>
          <w:szCs w:val="24"/>
        </w:rPr>
      </w:pPr>
      <w:r w:rsidRPr="009D2855">
        <w:rPr>
          <w:sz w:val="24"/>
          <w:szCs w:val="24"/>
          <w:highlight w:val="yellow"/>
        </w:rPr>
        <w:t xml:space="preserve">Elévation </w:t>
      </w:r>
      <w:r w:rsidR="00B87ADB" w:rsidRPr="009D2855">
        <w:rPr>
          <w:sz w:val="24"/>
          <w:szCs w:val="24"/>
          <w:highlight w:val="yellow"/>
        </w:rPr>
        <w:t>de l’hématocrite.</w:t>
      </w:r>
    </w:p>
    <w:p w:rsidR="00B87ADB" w:rsidRPr="000274D7" w:rsidRDefault="00B87ADB" w:rsidP="00B87ADB">
      <w:pPr>
        <w:spacing w:after="0" w:line="240" w:lineRule="auto"/>
        <w:rPr>
          <w:color w:val="FF0000"/>
          <w:sz w:val="24"/>
          <w:szCs w:val="24"/>
        </w:rPr>
      </w:pPr>
      <w:r w:rsidRPr="000274D7">
        <w:rPr>
          <w:color w:val="FF0000"/>
          <w:sz w:val="24"/>
          <w:szCs w:val="24"/>
        </w:rPr>
        <w:t xml:space="preserve">                                                                                                                                                                                                                                                                                                                                                                                                                                                                                                                                                                                                                                                                                                                                                                                                   </w:t>
      </w:r>
    </w:p>
    <w:p w:rsidR="00B87ADB" w:rsidRPr="000274D7" w:rsidRDefault="00B87ADB" w:rsidP="00B87ADB">
      <w:pPr>
        <w:spacing w:after="0" w:line="240" w:lineRule="auto"/>
        <w:rPr>
          <w:sz w:val="24"/>
          <w:szCs w:val="24"/>
        </w:rPr>
      </w:pPr>
    </w:p>
    <w:p w:rsidR="00B87ADB" w:rsidRPr="009D2855" w:rsidRDefault="00B87ADB" w:rsidP="00942923">
      <w:pPr>
        <w:pStyle w:val="Paragraphedeliste"/>
        <w:numPr>
          <w:ilvl w:val="0"/>
          <w:numId w:val="7"/>
        </w:numPr>
        <w:rPr>
          <w:sz w:val="24"/>
          <w:szCs w:val="24"/>
        </w:rPr>
      </w:pPr>
      <w:r w:rsidRPr="009D2855">
        <w:rPr>
          <w:b/>
          <w:bCs/>
          <w:sz w:val="24"/>
          <w:szCs w:val="24"/>
        </w:rPr>
        <w:t>Dans le syndrome de Cushing, on observe habituellement</w:t>
      </w:r>
      <w:r w:rsidRPr="009D2855">
        <w:rPr>
          <w:sz w:val="24"/>
          <w:szCs w:val="24"/>
        </w:rPr>
        <w:t> :</w:t>
      </w:r>
    </w:p>
    <w:p w:rsidR="00B87ADB" w:rsidRPr="000274D7" w:rsidRDefault="009D2855" w:rsidP="00942923">
      <w:pPr>
        <w:pStyle w:val="Paragraphedeliste"/>
        <w:numPr>
          <w:ilvl w:val="0"/>
          <w:numId w:val="47"/>
        </w:numPr>
        <w:rPr>
          <w:sz w:val="24"/>
          <w:szCs w:val="24"/>
        </w:rPr>
      </w:pPr>
      <w:r>
        <w:rPr>
          <w:sz w:val="24"/>
          <w:szCs w:val="24"/>
        </w:rPr>
        <w:t>Une diarrhée motrice</w:t>
      </w:r>
    </w:p>
    <w:p w:rsidR="00B87ADB" w:rsidRPr="009D2855" w:rsidRDefault="009D2855" w:rsidP="00942923">
      <w:pPr>
        <w:pStyle w:val="Paragraphedeliste"/>
        <w:numPr>
          <w:ilvl w:val="0"/>
          <w:numId w:val="47"/>
        </w:numPr>
        <w:rPr>
          <w:sz w:val="24"/>
          <w:szCs w:val="24"/>
          <w:highlight w:val="yellow"/>
        </w:rPr>
      </w:pPr>
      <w:r w:rsidRPr="009D2855">
        <w:rPr>
          <w:sz w:val="24"/>
          <w:szCs w:val="24"/>
          <w:highlight w:val="yellow"/>
        </w:rPr>
        <w:t>Une amyotrophie proximale</w:t>
      </w:r>
    </w:p>
    <w:p w:rsidR="00B87ADB" w:rsidRPr="000274D7" w:rsidRDefault="009D2855" w:rsidP="00942923">
      <w:pPr>
        <w:pStyle w:val="Paragraphedeliste"/>
        <w:numPr>
          <w:ilvl w:val="0"/>
          <w:numId w:val="47"/>
        </w:numPr>
        <w:rPr>
          <w:sz w:val="24"/>
          <w:szCs w:val="24"/>
        </w:rPr>
      </w:pPr>
      <w:r>
        <w:rPr>
          <w:sz w:val="24"/>
          <w:szCs w:val="24"/>
        </w:rPr>
        <w:t>Une hypotension artérielle</w:t>
      </w:r>
    </w:p>
    <w:p w:rsidR="00B87ADB" w:rsidRPr="000274D7" w:rsidRDefault="009D2855" w:rsidP="00942923">
      <w:pPr>
        <w:pStyle w:val="Paragraphedeliste"/>
        <w:numPr>
          <w:ilvl w:val="0"/>
          <w:numId w:val="47"/>
        </w:numPr>
        <w:rPr>
          <w:sz w:val="24"/>
          <w:szCs w:val="24"/>
        </w:rPr>
      </w:pPr>
      <w:r>
        <w:rPr>
          <w:sz w:val="24"/>
          <w:szCs w:val="24"/>
        </w:rPr>
        <w:t>Des vergetures pâles</w:t>
      </w:r>
    </w:p>
    <w:p w:rsidR="00B87ADB" w:rsidRDefault="00B87ADB" w:rsidP="00942923">
      <w:pPr>
        <w:pStyle w:val="Paragraphedeliste"/>
        <w:numPr>
          <w:ilvl w:val="0"/>
          <w:numId w:val="47"/>
        </w:numPr>
        <w:rPr>
          <w:sz w:val="24"/>
          <w:szCs w:val="24"/>
          <w:highlight w:val="yellow"/>
        </w:rPr>
      </w:pPr>
      <w:r w:rsidRPr="009D2855">
        <w:rPr>
          <w:sz w:val="24"/>
          <w:szCs w:val="24"/>
          <w:highlight w:val="yellow"/>
        </w:rPr>
        <w:t xml:space="preserve">Une répartition androïde des graisses. </w:t>
      </w:r>
    </w:p>
    <w:p w:rsidR="009D2855" w:rsidRPr="009D2855" w:rsidRDefault="009D2855" w:rsidP="009D2855">
      <w:pPr>
        <w:pStyle w:val="Paragraphedeliste"/>
        <w:ind w:left="1440"/>
        <w:rPr>
          <w:sz w:val="24"/>
          <w:szCs w:val="24"/>
          <w:highlight w:val="yellow"/>
        </w:rPr>
      </w:pPr>
    </w:p>
    <w:p w:rsidR="00B87ADB" w:rsidRPr="000274D7" w:rsidRDefault="00B87ADB" w:rsidP="00942923">
      <w:pPr>
        <w:pStyle w:val="Paragraphedeliste"/>
        <w:numPr>
          <w:ilvl w:val="0"/>
          <w:numId w:val="7"/>
        </w:numPr>
        <w:rPr>
          <w:b/>
          <w:bCs/>
          <w:sz w:val="24"/>
          <w:szCs w:val="24"/>
        </w:rPr>
      </w:pPr>
      <w:r w:rsidRPr="000274D7">
        <w:rPr>
          <w:b/>
          <w:bCs/>
          <w:sz w:val="24"/>
          <w:szCs w:val="24"/>
        </w:rPr>
        <w:t>Lors de l</w:t>
      </w:r>
      <w:r w:rsidR="009D2855">
        <w:rPr>
          <w:b/>
          <w:bCs/>
          <w:sz w:val="24"/>
          <w:szCs w:val="24"/>
        </w:rPr>
        <w:t>’</w:t>
      </w:r>
      <w:r w:rsidRPr="000274D7">
        <w:rPr>
          <w:b/>
          <w:bCs/>
          <w:sz w:val="24"/>
          <w:szCs w:val="24"/>
        </w:rPr>
        <w:t>interrogatoire d</w:t>
      </w:r>
      <w:r w:rsidR="009D2855">
        <w:rPr>
          <w:b/>
          <w:bCs/>
          <w:sz w:val="24"/>
          <w:szCs w:val="24"/>
        </w:rPr>
        <w:t>’</w:t>
      </w:r>
      <w:r w:rsidRPr="000274D7">
        <w:rPr>
          <w:b/>
          <w:bCs/>
          <w:sz w:val="24"/>
          <w:szCs w:val="24"/>
        </w:rPr>
        <w:t>un hypertendu, quel (s) est (sont) le (s) signe (s) qui oriente (nt) vers un diagnostic de phéochromocytome :</w:t>
      </w:r>
    </w:p>
    <w:p w:rsidR="00B87ADB" w:rsidRPr="009D2855" w:rsidRDefault="009D2855" w:rsidP="00942923">
      <w:pPr>
        <w:pStyle w:val="Paragraphedeliste"/>
        <w:numPr>
          <w:ilvl w:val="0"/>
          <w:numId w:val="48"/>
        </w:numPr>
        <w:rPr>
          <w:sz w:val="24"/>
          <w:szCs w:val="24"/>
          <w:highlight w:val="yellow"/>
        </w:rPr>
      </w:pPr>
      <w:r w:rsidRPr="009D2855">
        <w:rPr>
          <w:sz w:val="24"/>
          <w:szCs w:val="24"/>
          <w:highlight w:val="yellow"/>
        </w:rPr>
        <w:t>Céphalées</w:t>
      </w:r>
    </w:p>
    <w:p w:rsidR="00B87ADB" w:rsidRPr="000274D7" w:rsidRDefault="009D2855" w:rsidP="00942923">
      <w:pPr>
        <w:pStyle w:val="Paragraphedeliste"/>
        <w:numPr>
          <w:ilvl w:val="0"/>
          <w:numId w:val="48"/>
        </w:numPr>
        <w:rPr>
          <w:sz w:val="24"/>
          <w:szCs w:val="24"/>
        </w:rPr>
      </w:pPr>
      <w:r>
        <w:rPr>
          <w:sz w:val="24"/>
          <w:szCs w:val="24"/>
        </w:rPr>
        <w:t>Polyurie</w:t>
      </w:r>
    </w:p>
    <w:p w:rsidR="00B87ADB" w:rsidRPr="009D2855" w:rsidRDefault="009D2855" w:rsidP="00942923">
      <w:pPr>
        <w:pStyle w:val="Paragraphedeliste"/>
        <w:numPr>
          <w:ilvl w:val="0"/>
          <w:numId w:val="48"/>
        </w:numPr>
        <w:rPr>
          <w:sz w:val="24"/>
          <w:szCs w:val="24"/>
          <w:highlight w:val="yellow"/>
        </w:rPr>
      </w:pPr>
      <w:r w:rsidRPr="009D2855">
        <w:rPr>
          <w:sz w:val="24"/>
          <w:szCs w:val="24"/>
          <w:highlight w:val="yellow"/>
        </w:rPr>
        <w:t>Crises sudorales</w:t>
      </w:r>
    </w:p>
    <w:p w:rsidR="00B87ADB" w:rsidRPr="009D2855" w:rsidRDefault="009D2855" w:rsidP="00942923">
      <w:pPr>
        <w:pStyle w:val="Paragraphedeliste"/>
        <w:numPr>
          <w:ilvl w:val="0"/>
          <w:numId w:val="48"/>
        </w:numPr>
        <w:rPr>
          <w:sz w:val="24"/>
          <w:szCs w:val="24"/>
          <w:highlight w:val="yellow"/>
        </w:rPr>
      </w:pPr>
      <w:r w:rsidRPr="009D2855">
        <w:rPr>
          <w:sz w:val="24"/>
          <w:szCs w:val="24"/>
          <w:highlight w:val="yellow"/>
        </w:rPr>
        <w:t>Palpitations</w:t>
      </w:r>
    </w:p>
    <w:p w:rsidR="00B87ADB" w:rsidRDefault="009D2855" w:rsidP="00942923">
      <w:pPr>
        <w:pStyle w:val="Paragraphedeliste"/>
        <w:numPr>
          <w:ilvl w:val="0"/>
          <w:numId w:val="48"/>
        </w:numPr>
        <w:rPr>
          <w:sz w:val="24"/>
          <w:szCs w:val="24"/>
        </w:rPr>
      </w:pPr>
      <w:r>
        <w:rPr>
          <w:sz w:val="24"/>
          <w:szCs w:val="24"/>
        </w:rPr>
        <w:t>Douleurs lombaires.</w:t>
      </w:r>
    </w:p>
    <w:p w:rsidR="009D2855" w:rsidRPr="000274D7" w:rsidRDefault="009D2855" w:rsidP="009D2855">
      <w:pPr>
        <w:pStyle w:val="Paragraphedeliste"/>
        <w:ind w:left="1440"/>
        <w:rPr>
          <w:sz w:val="24"/>
          <w:szCs w:val="24"/>
        </w:rPr>
      </w:pPr>
    </w:p>
    <w:p w:rsidR="00B87ADB" w:rsidRPr="000274D7" w:rsidRDefault="00B87ADB" w:rsidP="00942923">
      <w:pPr>
        <w:pStyle w:val="Paragraphedeliste"/>
        <w:numPr>
          <w:ilvl w:val="0"/>
          <w:numId w:val="7"/>
        </w:numPr>
        <w:rPr>
          <w:b/>
          <w:bCs/>
          <w:sz w:val="24"/>
          <w:szCs w:val="24"/>
        </w:rPr>
      </w:pPr>
      <w:r w:rsidRPr="000274D7">
        <w:rPr>
          <w:b/>
          <w:bCs/>
          <w:sz w:val="24"/>
          <w:szCs w:val="24"/>
        </w:rPr>
        <w:t>L</w:t>
      </w:r>
      <w:r w:rsidR="009D2855">
        <w:rPr>
          <w:b/>
          <w:bCs/>
          <w:sz w:val="24"/>
          <w:szCs w:val="24"/>
        </w:rPr>
        <w:t>’hyper cétonémie de l’</w:t>
      </w:r>
      <w:r w:rsidRPr="000274D7">
        <w:rPr>
          <w:b/>
          <w:bCs/>
          <w:sz w:val="24"/>
          <w:szCs w:val="24"/>
        </w:rPr>
        <w:t xml:space="preserve">acidocétose diabétique est due </w:t>
      </w:r>
      <w:r w:rsidR="009D2855">
        <w:rPr>
          <w:b/>
          <w:bCs/>
          <w:sz w:val="24"/>
          <w:szCs w:val="24"/>
        </w:rPr>
        <w:t>à</w:t>
      </w:r>
      <w:r w:rsidRPr="000274D7">
        <w:rPr>
          <w:b/>
          <w:bCs/>
          <w:sz w:val="24"/>
          <w:szCs w:val="24"/>
        </w:rPr>
        <w:t xml:space="preserve"> la conjonction de plusieurs des mécanismes suivants :</w:t>
      </w:r>
    </w:p>
    <w:p w:rsidR="00B87ADB" w:rsidRPr="009D2855" w:rsidRDefault="009D2855" w:rsidP="00942923">
      <w:pPr>
        <w:pStyle w:val="Paragraphedeliste"/>
        <w:numPr>
          <w:ilvl w:val="0"/>
          <w:numId w:val="49"/>
        </w:numPr>
        <w:rPr>
          <w:sz w:val="24"/>
          <w:szCs w:val="24"/>
          <w:highlight w:val="yellow"/>
        </w:rPr>
      </w:pPr>
      <w:r w:rsidRPr="009D2855">
        <w:rPr>
          <w:sz w:val="24"/>
          <w:szCs w:val="24"/>
          <w:highlight w:val="yellow"/>
        </w:rPr>
        <w:t>Un accroissement de la lipolyse</w:t>
      </w:r>
    </w:p>
    <w:p w:rsidR="00B87ADB" w:rsidRPr="000274D7" w:rsidRDefault="009D2855" w:rsidP="00942923">
      <w:pPr>
        <w:pStyle w:val="Paragraphedeliste"/>
        <w:numPr>
          <w:ilvl w:val="0"/>
          <w:numId w:val="49"/>
        </w:numPr>
        <w:rPr>
          <w:sz w:val="24"/>
          <w:szCs w:val="24"/>
        </w:rPr>
      </w:pPr>
      <w:r>
        <w:rPr>
          <w:sz w:val="24"/>
          <w:szCs w:val="24"/>
        </w:rPr>
        <w:t>Une réduction de la lipogenèse</w:t>
      </w:r>
    </w:p>
    <w:p w:rsidR="00B87ADB" w:rsidRPr="009D2855" w:rsidRDefault="009D2855" w:rsidP="00942923">
      <w:pPr>
        <w:pStyle w:val="Paragraphedeliste"/>
        <w:numPr>
          <w:ilvl w:val="0"/>
          <w:numId w:val="49"/>
        </w:numPr>
        <w:rPr>
          <w:sz w:val="24"/>
          <w:szCs w:val="24"/>
          <w:highlight w:val="yellow"/>
        </w:rPr>
      </w:pPr>
      <w:r w:rsidRPr="009D2855">
        <w:rPr>
          <w:sz w:val="24"/>
          <w:szCs w:val="24"/>
          <w:highlight w:val="yellow"/>
        </w:rPr>
        <w:t>Un arrêt du cycle de Krebs</w:t>
      </w:r>
    </w:p>
    <w:p w:rsidR="00B87ADB" w:rsidRPr="009D2855" w:rsidRDefault="00B87ADB" w:rsidP="00942923">
      <w:pPr>
        <w:pStyle w:val="Paragraphedeliste"/>
        <w:numPr>
          <w:ilvl w:val="0"/>
          <w:numId w:val="49"/>
        </w:numPr>
        <w:rPr>
          <w:sz w:val="24"/>
          <w:szCs w:val="24"/>
          <w:highlight w:val="yellow"/>
        </w:rPr>
      </w:pPr>
      <w:r w:rsidRPr="009D2855">
        <w:rPr>
          <w:sz w:val="24"/>
          <w:szCs w:val="24"/>
          <w:highlight w:val="yellow"/>
        </w:rPr>
        <w:t>Une augmenta</w:t>
      </w:r>
      <w:r w:rsidR="009D2855" w:rsidRPr="009D2855">
        <w:rPr>
          <w:sz w:val="24"/>
          <w:szCs w:val="24"/>
          <w:highlight w:val="yellow"/>
        </w:rPr>
        <w:t>tion de la cétogenèse hépatique</w:t>
      </w:r>
    </w:p>
    <w:p w:rsidR="00B87ADB" w:rsidRDefault="00B87ADB" w:rsidP="00942923">
      <w:pPr>
        <w:pStyle w:val="Paragraphedeliste"/>
        <w:numPr>
          <w:ilvl w:val="0"/>
          <w:numId w:val="49"/>
        </w:numPr>
        <w:rPr>
          <w:sz w:val="24"/>
          <w:szCs w:val="24"/>
        </w:rPr>
      </w:pPr>
      <w:r w:rsidRPr="000274D7">
        <w:rPr>
          <w:sz w:val="24"/>
          <w:szCs w:val="24"/>
        </w:rPr>
        <w:t>Un arrêt de l</w:t>
      </w:r>
      <w:r w:rsidR="009D2855">
        <w:rPr>
          <w:sz w:val="24"/>
          <w:szCs w:val="24"/>
        </w:rPr>
        <w:t>’</w:t>
      </w:r>
      <w:r w:rsidRPr="000274D7">
        <w:rPr>
          <w:sz w:val="24"/>
          <w:szCs w:val="24"/>
        </w:rPr>
        <w:t>utilisation cellulaire des corps cétoniques.</w:t>
      </w:r>
    </w:p>
    <w:p w:rsidR="009D2855" w:rsidRPr="000274D7" w:rsidRDefault="009D2855" w:rsidP="009D2855">
      <w:pPr>
        <w:pStyle w:val="Paragraphedeliste"/>
        <w:ind w:left="1440"/>
        <w:rPr>
          <w:sz w:val="24"/>
          <w:szCs w:val="24"/>
        </w:rPr>
      </w:pPr>
    </w:p>
    <w:p w:rsidR="00B87ADB" w:rsidRPr="000274D7" w:rsidRDefault="00B87ADB" w:rsidP="00942923">
      <w:pPr>
        <w:pStyle w:val="Paragraphedeliste"/>
        <w:numPr>
          <w:ilvl w:val="0"/>
          <w:numId w:val="7"/>
        </w:numPr>
        <w:rPr>
          <w:b/>
          <w:bCs/>
          <w:sz w:val="24"/>
          <w:szCs w:val="24"/>
        </w:rPr>
      </w:pPr>
      <w:r w:rsidRPr="000274D7">
        <w:rPr>
          <w:b/>
          <w:bCs/>
          <w:sz w:val="24"/>
          <w:szCs w:val="24"/>
        </w:rPr>
        <w:t xml:space="preserve">Un patient de 40 ans </w:t>
      </w:r>
      <w:proofErr w:type="gramStart"/>
      <w:r w:rsidRPr="000274D7">
        <w:rPr>
          <w:b/>
          <w:bCs/>
          <w:sz w:val="24"/>
          <w:szCs w:val="24"/>
        </w:rPr>
        <w:t>a</w:t>
      </w:r>
      <w:proofErr w:type="gramEnd"/>
      <w:r w:rsidRPr="000274D7">
        <w:rPr>
          <w:b/>
          <w:bCs/>
          <w:sz w:val="24"/>
          <w:szCs w:val="24"/>
        </w:rPr>
        <w:t xml:space="preserve"> une cholestérolémie totale </w:t>
      </w:r>
      <w:r w:rsidR="009D2855">
        <w:rPr>
          <w:b/>
          <w:bCs/>
          <w:sz w:val="24"/>
          <w:szCs w:val="24"/>
        </w:rPr>
        <w:t xml:space="preserve">à 3.4g/l, une </w:t>
      </w:r>
      <w:proofErr w:type="spellStart"/>
      <w:r w:rsidR="009D2855">
        <w:rPr>
          <w:b/>
          <w:bCs/>
          <w:sz w:val="24"/>
          <w:szCs w:val="24"/>
        </w:rPr>
        <w:t>triglycé</w:t>
      </w:r>
      <w:r w:rsidRPr="000274D7">
        <w:rPr>
          <w:b/>
          <w:bCs/>
          <w:sz w:val="24"/>
          <w:szCs w:val="24"/>
        </w:rPr>
        <w:t>rid</w:t>
      </w:r>
      <w:r w:rsidR="009D2855">
        <w:rPr>
          <w:b/>
          <w:bCs/>
          <w:sz w:val="24"/>
          <w:szCs w:val="24"/>
        </w:rPr>
        <w:t>é</w:t>
      </w:r>
      <w:r w:rsidRPr="000274D7">
        <w:rPr>
          <w:b/>
          <w:bCs/>
          <w:sz w:val="24"/>
          <w:szCs w:val="24"/>
        </w:rPr>
        <w:t>mie</w:t>
      </w:r>
      <w:proofErr w:type="spellEnd"/>
      <w:r w:rsidRPr="000274D7">
        <w:rPr>
          <w:b/>
          <w:bCs/>
          <w:sz w:val="24"/>
          <w:szCs w:val="24"/>
        </w:rPr>
        <w:t xml:space="preserve"> à 3.1g/l, un taux de HDL cholestérol à 0.4g/l, il n’y a pas de lipoprotéine anormale à </w:t>
      </w:r>
      <w:r w:rsidRPr="000274D7">
        <w:rPr>
          <w:b/>
          <w:bCs/>
          <w:sz w:val="24"/>
          <w:szCs w:val="24"/>
        </w:rPr>
        <w:lastRenderedPageBreak/>
        <w:t>l’électrophorèse. Quel est son type d</w:t>
      </w:r>
      <w:r w:rsidR="009D2855">
        <w:rPr>
          <w:b/>
          <w:bCs/>
          <w:sz w:val="24"/>
          <w:szCs w:val="24"/>
        </w:rPr>
        <w:t>’</w:t>
      </w:r>
      <w:r w:rsidRPr="000274D7">
        <w:rPr>
          <w:b/>
          <w:bCs/>
          <w:sz w:val="24"/>
          <w:szCs w:val="24"/>
        </w:rPr>
        <w:t xml:space="preserve">hyperlipidémie selon la classification de </w:t>
      </w:r>
      <w:proofErr w:type="spellStart"/>
      <w:r w:rsidRPr="000274D7">
        <w:rPr>
          <w:b/>
          <w:bCs/>
          <w:sz w:val="24"/>
          <w:szCs w:val="24"/>
        </w:rPr>
        <w:t>Fredrickson</w:t>
      </w:r>
      <w:proofErr w:type="spellEnd"/>
      <w:r w:rsidRPr="000274D7">
        <w:rPr>
          <w:b/>
          <w:bCs/>
          <w:sz w:val="24"/>
          <w:szCs w:val="24"/>
        </w:rPr>
        <w:t> ?</w:t>
      </w:r>
    </w:p>
    <w:p w:rsidR="00B87ADB" w:rsidRPr="000274D7" w:rsidRDefault="00B87ADB" w:rsidP="00942923">
      <w:pPr>
        <w:pStyle w:val="Paragraphedeliste"/>
        <w:numPr>
          <w:ilvl w:val="0"/>
          <w:numId w:val="50"/>
        </w:numPr>
        <w:rPr>
          <w:sz w:val="24"/>
          <w:szCs w:val="24"/>
        </w:rPr>
      </w:pPr>
      <w:r w:rsidRPr="000274D7">
        <w:rPr>
          <w:sz w:val="24"/>
          <w:szCs w:val="24"/>
        </w:rPr>
        <w:t>I</w:t>
      </w:r>
    </w:p>
    <w:p w:rsidR="00B87ADB" w:rsidRPr="000274D7" w:rsidRDefault="00B87ADB" w:rsidP="00942923">
      <w:pPr>
        <w:pStyle w:val="Paragraphedeliste"/>
        <w:numPr>
          <w:ilvl w:val="0"/>
          <w:numId w:val="50"/>
        </w:numPr>
        <w:rPr>
          <w:sz w:val="24"/>
          <w:szCs w:val="24"/>
        </w:rPr>
      </w:pPr>
      <w:proofErr w:type="spellStart"/>
      <w:r w:rsidRPr="000274D7">
        <w:rPr>
          <w:sz w:val="24"/>
          <w:szCs w:val="24"/>
        </w:rPr>
        <w:t>IIa</w:t>
      </w:r>
      <w:proofErr w:type="spellEnd"/>
    </w:p>
    <w:p w:rsidR="00B87ADB" w:rsidRPr="009D2855" w:rsidRDefault="00B87ADB" w:rsidP="00942923">
      <w:pPr>
        <w:pStyle w:val="Paragraphedeliste"/>
        <w:numPr>
          <w:ilvl w:val="0"/>
          <w:numId w:val="50"/>
        </w:numPr>
        <w:rPr>
          <w:sz w:val="24"/>
          <w:szCs w:val="24"/>
          <w:highlight w:val="yellow"/>
        </w:rPr>
      </w:pPr>
      <w:proofErr w:type="spellStart"/>
      <w:r w:rsidRPr="009D2855">
        <w:rPr>
          <w:sz w:val="24"/>
          <w:szCs w:val="24"/>
          <w:highlight w:val="yellow"/>
        </w:rPr>
        <w:t>IIb</w:t>
      </w:r>
      <w:proofErr w:type="spellEnd"/>
    </w:p>
    <w:p w:rsidR="00B87ADB" w:rsidRPr="000274D7" w:rsidRDefault="00B87ADB" w:rsidP="00942923">
      <w:pPr>
        <w:pStyle w:val="Paragraphedeliste"/>
        <w:numPr>
          <w:ilvl w:val="0"/>
          <w:numId w:val="50"/>
        </w:numPr>
        <w:rPr>
          <w:sz w:val="24"/>
          <w:szCs w:val="24"/>
        </w:rPr>
      </w:pPr>
      <w:r w:rsidRPr="000274D7">
        <w:rPr>
          <w:sz w:val="24"/>
          <w:szCs w:val="24"/>
        </w:rPr>
        <w:t>III</w:t>
      </w:r>
    </w:p>
    <w:p w:rsidR="00B87ADB" w:rsidRDefault="00B87ADB" w:rsidP="00942923">
      <w:pPr>
        <w:pStyle w:val="Paragraphedeliste"/>
        <w:numPr>
          <w:ilvl w:val="0"/>
          <w:numId w:val="50"/>
        </w:numPr>
        <w:rPr>
          <w:sz w:val="24"/>
          <w:szCs w:val="24"/>
        </w:rPr>
      </w:pPr>
      <w:r w:rsidRPr="000274D7">
        <w:rPr>
          <w:sz w:val="24"/>
          <w:szCs w:val="24"/>
        </w:rPr>
        <w:t>IV</w:t>
      </w:r>
      <w:r w:rsidR="009D2855">
        <w:rPr>
          <w:sz w:val="24"/>
          <w:szCs w:val="24"/>
        </w:rPr>
        <w:t>.</w:t>
      </w:r>
    </w:p>
    <w:p w:rsidR="009D2855" w:rsidRPr="000274D7" w:rsidRDefault="009D2855" w:rsidP="009D2855">
      <w:pPr>
        <w:pStyle w:val="Paragraphedeliste"/>
        <w:ind w:left="1440"/>
        <w:rPr>
          <w:sz w:val="24"/>
          <w:szCs w:val="24"/>
        </w:rPr>
      </w:pPr>
    </w:p>
    <w:p w:rsidR="00B87ADB" w:rsidRPr="000274D7" w:rsidRDefault="00B87ADB" w:rsidP="00942923">
      <w:pPr>
        <w:pStyle w:val="Paragraphedeliste"/>
        <w:numPr>
          <w:ilvl w:val="0"/>
          <w:numId w:val="7"/>
        </w:numPr>
        <w:rPr>
          <w:b/>
          <w:bCs/>
          <w:sz w:val="24"/>
          <w:szCs w:val="24"/>
        </w:rPr>
      </w:pPr>
      <w:r w:rsidRPr="000274D7">
        <w:rPr>
          <w:b/>
          <w:bCs/>
          <w:sz w:val="24"/>
          <w:szCs w:val="24"/>
        </w:rPr>
        <w:t>Devant une polyarthrite aigue chez un adulte jeune, quel (s) est (sont) le (s) élément (s) diagnostique (s) en faveur d</w:t>
      </w:r>
      <w:r w:rsidR="009D2855">
        <w:rPr>
          <w:b/>
          <w:bCs/>
          <w:sz w:val="24"/>
          <w:szCs w:val="24"/>
        </w:rPr>
        <w:t>’</w:t>
      </w:r>
      <w:r w:rsidRPr="000274D7">
        <w:rPr>
          <w:b/>
          <w:bCs/>
          <w:sz w:val="24"/>
          <w:szCs w:val="24"/>
        </w:rPr>
        <w:t>une origine gonococcique :</w:t>
      </w:r>
    </w:p>
    <w:p w:rsidR="00B87ADB" w:rsidRPr="009D2855" w:rsidRDefault="00B87ADB" w:rsidP="00942923">
      <w:pPr>
        <w:pStyle w:val="Paragraphedeliste"/>
        <w:numPr>
          <w:ilvl w:val="0"/>
          <w:numId w:val="51"/>
        </w:numPr>
        <w:rPr>
          <w:sz w:val="24"/>
          <w:szCs w:val="24"/>
          <w:highlight w:val="yellow"/>
        </w:rPr>
      </w:pPr>
      <w:proofErr w:type="spellStart"/>
      <w:r w:rsidRPr="009D2855">
        <w:rPr>
          <w:sz w:val="24"/>
          <w:szCs w:val="24"/>
          <w:highlight w:val="yellow"/>
        </w:rPr>
        <w:t>Maculo</w:t>
      </w:r>
      <w:proofErr w:type="spellEnd"/>
      <w:r w:rsidRPr="009D2855">
        <w:rPr>
          <w:sz w:val="24"/>
          <w:szCs w:val="24"/>
          <w:highlight w:val="yellow"/>
        </w:rPr>
        <w:t>-</w:t>
      </w:r>
      <w:r w:rsidR="009D2855" w:rsidRPr="009D2855">
        <w:rPr>
          <w:sz w:val="24"/>
          <w:szCs w:val="24"/>
          <w:highlight w:val="yellow"/>
        </w:rPr>
        <w:t>pustules sur le tronc</w:t>
      </w:r>
    </w:p>
    <w:p w:rsidR="00B87ADB" w:rsidRPr="009D2855" w:rsidRDefault="009D2855" w:rsidP="00942923">
      <w:pPr>
        <w:pStyle w:val="Paragraphedeliste"/>
        <w:numPr>
          <w:ilvl w:val="0"/>
          <w:numId w:val="51"/>
        </w:numPr>
        <w:rPr>
          <w:sz w:val="24"/>
          <w:szCs w:val="24"/>
          <w:highlight w:val="yellow"/>
        </w:rPr>
      </w:pPr>
      <w:r>
        <w:rPr>
          <w:sz w:val="24"/>
          <w:szCs w:val="24"/>
          <w:highlight w:val="yellow"/>
        </w:rPr>
        <w:t xml:space="preserve">Présence de </w:t>
      </w:r>
      <w:proofErr w:type="spellStart"/>
      <w:r>
        <w:rPr>
          <w:sz w:val="24"/>
          <w:szCs w:val="24"/>
          <w:highlight w:val="yellow"/>
        </w:rPr>
        <w:t>té</w:t>
      </w:r>
      <w:r w:rsidRPr="009D2855">
        <w:rPr>
          <w:sz w:val="24"/>
          <w:szCs w:val="24"/>
          <w:highlight w:val="yellow"/>
        </w:rPr>
        <w:t>nosynovites</w:t>
      </w:r>
      <w:proofErr w:type="spellEnd"/>
    </w:p>
    <w:p w:rsidR="00B87ADB" w:rsidRPr="009D2855" w:rsidRDefault="009D2855" w:rsidP="00942923">
      <w:pPr>
        <w:pStyle w:val="Paragraphedeliste"/>
        <w:numPr>
          <w:ilvl w:val="0"/>
          <w:numId w:val="51"/>
        </w:numPr>
        <w:rPr>
          <w:sz w:val="24"/>
          <w:szCs w:val="24"/>
          <w:highlight w:val="yellow"/>
        </w:rPr>
      </w:pPr>
      <w:r w:rsidRPr="009D2855">
        <w:rPr>
          <w:sz w:val="24"/>
          <w:szCs w:val="24"/>
          <w:highlight w:val="yellow"/>
        </w:rPr>
        <w:t>Asymétrie des arthrites</w:t>
      </w:r>
    </w:p>
    <w:p w:rsidR="00B87ADB" w:rsidRPr="009D2855" w:rsidRDefault="00B87ADB" w:rsidP="00942923">
      <w:pPr>
        <w:pStyle w:val="Paragraphedeliste"/>
        <w:numPr>
          <w:ilvl w:val="0"/>
          <w:numId w:val="51"/>
        </w:numPr>
        <w:rPr>
          <w:sz w:val="24"/>
          <w:szCs w:val="24"/>
          <w:highlight w:val="yellow"/>
        </w:rPr>
      </w:pPr>
      <w:r w:rsidRPr="009D2855">
        <w:rPr>
          <w:sz w:val="24"/>
          <w:szCs w:val="24"/>
          <w:highlight w:val="yellow"/>
        </w:rPr>
        <w:t>Efficacité rapide de la pénic</w:t>
      </w:r>
      <w:r w:rsidR="009D2855" w:rsidRPr="009D2855">
        <w:rPr>
          <w:sz w:val="24"/>
          <w:szCs w:val="24"/>
          <w:highlight w:val="yellow"/>
        </w:rPr>
        <w:t>illine G</w:t>
      </w:r>
    </w:p>
    <w:p w:rsidR="00B87ADB" w:rsidRDefault="00B87ADB" w:rsidP="00942923">
      <w:pPr>
        <w:pStyle w:val="Paragraphedeliste"/>
        <w:numPr>
          <w:ilvl w:val="0"/>
          <w:numId w:val="51"/>
        </w:numPr>
        <w:rPr>
          <w:sz w:val="24"/>
          <w:szCs w:val="24"/>
        </w:rPr>
      </w:pPr>
      <w:r w:rsidRPr="000274D7">
        <w:rPr>
          <w:sz w:val="24"/>
          <w:szCs w:val="24"/>
        </w:rPr>
        <w:t>Taux d</w:t>
      </w:r>
      <w:r w:rsidR="009D2855">
        <w:rPr>
          <w:sz w:val="24"/>
          <w:szCs w:val="24"/>
        </w:rPr>
        <w:t>’</w:t>
      </w:r>
      <w:r w:rsidRPr="000274D7">
        <w:rPr>
          <w:sz w:val="24"/>
          <w:szCs w:val="24"/>
        </w:rPr>
        <w:t>antistreptolysines à 200 UI.</w:t>
      </w:r>
    </w:p>
    <w:p w:rsidR="009D2855" w:rsidRPr="000274D7" w:rsidRDefault="009D2855" w:rsidP="009D2855">
      <w:pPr>
        <w:pStyle w:val="Paragraphedeliste"/>
        <w:ind w:left="1440"/>
        <w:rPr>
          <w:sz w:val="24"/>
          <w:szCs w:val="24"/>
        </w:rPr>
      </w:pPr>
    </w:p>
    <w:p w:rsidR="00B87ADB" w:rsidRPr="000274D7" w:rsidRDefault="00B87ADB" w:rsidP="00942923">
      <w:pPr>
        <w:pStyle w:val="Paragraphedeliste"/>
        <w:numPr>
          <w:ilvl w:val="0"/>
          <w:numId w:val="7"/>
        </w:numPr>
        <w:rPr>
          <w:b/>
          <w:bCs/>
          <w:sz w:val="24"/>
          <w:szCs w:val="24"/>
        </w:rPr>
      </w:pPr>
      <w:r w:rsidRPr="000274D7">
        <w:rPr>
          <w:b/>
          <w:bCs/>
          <w:sz w:val="24"/>
          <w:szCs w:val="24"/>
        </w:rPr>
        <w:t>Parmi les signes radiographiques suiv</w:t>
      </w:r>
      <w:r w:rsidR="000F7F12">
        <w:rPr>
          <w:b/>
          <w:bCs/>
          <w:sz w:val="24"/>
          <w:szCs w:val="24"/>
        </w:rPr>
        <w:t>ants, dites celui ou ceux que l’</w:t>
      </w:r>
      <w:r w:rsidRPr="000274D7">
        <w:rPr>
          <w:b/>
          <w:bCs/>
          <w:sz w:val="24"/>
          <w:szCs w:val="24"/>
        </w:rPr>
        <w:t>on rencontre dans la polyarthrite rhumatoïde :</w:t>
      </w:r>
    </w:p>
    <w:p w:rsidR="00B87ADB" w:rsidRPr="000F7F12" w:rsidRDefault="00B87ADB" w:rsidP="00942923">
      <w:pPr>
        <w:pStyle w:val="Paragraphedeliste"/>
        <w:numPr>
          <w:ilvl w:val="0"/>
          <w:numId w:val="52"/>
        </w:numPr>
        <w:rPr>
          <w:sz w:val="24"/>
          <w:szCs w:val="24"/>
          <w:highlight w:val="yellow"/>
        </w:rPr>
      </w:pPr>
      <w:r w:rsidRPr="000F7F12">
        <w:rPr>
          <w:sz w:val="24"/>
          <w:szCs w:val="24"/>
          <w:highlight w:val="yellow"/>
        </w:rPr>
        <w:t>Erosion des e</w:t>
      </w:r>
      <w:r w:rsidR="000F7F12" w:rsidRPr="000F7F12">
        <w:rPr>
          <w:sz w:val="24"/>
          <w:szCs w:val="24"/>
          <w:highlight w:val="yellow"/>
        </w:rPr>
        <w:t>xtrémités osseuses articulaires</w:t>
      </w:r>
    </w:p>
    <w:p w:rsidR="00B87ADB" w:rsidRPr="000274D7" w:rsidRDefault="000F7F12" w:rsidP="00942923">
      <w:pPr>
        <w:pStyle w:val="Paragraphedeliste"/>
        <w:numPr>
          <w:ilvl w:val="0"/>
          <w:numId w:val="52"/>
        </w:numPr>
        <w:rPr>
          <w:sz w:val="24"/>
          <w:szCs w:val="24"/>
        </w:rPr>
      </w:pPr>
      <w:r>
        <w:rPr>
          <w:sz w:val="24"/>
          <w:szCs w:val="24"/>
        </w:rPr>
        <w:t>Epaississement des corticales</w:t>
      </w:r>
    </w:p>
    <w:p w:rsidR="00B87ADB" w:rsidRPr="000F7F12" w:rsidRDefault="00B87ADB" w:rsidP="00942923">
      <w:pPr>
        <w:pStyle w:val="Paragraphedeliste"/>
        <w:numPr>
          <w:ilvl w:val="0"/>
          <w:numId w:val="52"/>
        </w:numPr>
        <w:rPr>
          <w:sz w:val="24"/>
          <w:szCs w:val="24"/>
          <w:highlight w:val="yellow"/>
        </w:rPr>
      </w:pPr>
      <w:r w:rsidRPr="000F7F12">
        <w:rPr>
          <w:sz w:val="24"/>
          <w:szCs w:val="24"/>
          <w:highlight w:val="yellow"/>
        </w:rPr>
        <w:t xml:space="preserve">Géodes sous </w:t>
      </w:r>
      <w:proofErr w:type="spellStart"/>
      <w:r w:rsidRPr="000F7F12">
        <w:rPr>
          <w:sz w:val="24"/>
          <w:szCs w:val="24"/>
          <w:highlight w:val="yellow"/>
        </w:rPr>
        <w:t>chond</w:t>
      </w:r>
      <w:r w:rsidR="000F7F12" w:rsidRPr="000F7F12">
        <w:rPr>
          <w:sz w:val="24"/>
          <w:szCs w:val="24"/>
          <w:highlight w:val="yellow"/>
        </w:rPr>
        <w:t>rales</w:t>
      </w:r>
      <w:proofErr w:type="spellEnd"/>
    </w:p>
    <w:p w:rsidR="00B87ADB" w:rsidRPr="000F7F12" w:rsidRDefault="00B87ADB" w:rsidP="00942923">
      <w:pPr>
        <w:pStyle w:val="Paragraphedeliste"/>
        <w:numPr>
          <w:ilvl w:val="0"/>
          <w:numId w:val="52"/>
        </w:numPr>
        <w:rPr>
          <w:sz w:val="24"/>
          <w:szCs w:val="24"/>
          <w:highlight w:val="yellow"/>
        </w:rPr>
      </w:pPr>
      <w:r w:rsidRPr="000F7F12">
        <w:rPr>
          <w:sz w:val="24"/>
          <w:szCs w:val="24"/>
          <w:highlight w:val="yellow"/>
        </w:rPr>
        <w:t>P</w:t>
      </w:r>
      <w:r w:rsidR="000F7F12" w:rsidRPr="000F7F12">
        <w:rPr>
          <w:sz w:val="24"/>
          <w:szCs w:val="24"/>
          <w:highlight w:val="yellow"/>
        </w:rPr>
        <w:t>incement global de l’interligne</w:t>
      </w:r>
    </w:p>
    <w:p w:rsidR="00B87ADB" w:rsidRDefault="00B87ADB" w:rsidP="00942923">
      <w:pPr>
        <w:pStyle w:val="Paragraphedeliste"/>
        <w:numPr>
          <w:ilvl w:val="0"/>
          <w:numId w:val="52"/>
        </w:numPr>
        <w:rPr>
          <w:sz w:val="24"/>
          <w:szCs w:val="24"/>
          <w:highlight w:val="yellow"/>
        </w:rPr>
      </w:pPr>
      <w:r w:rsidRPr="000F7F12">
        <w:rPr>
          <w:sz w:val="24"/>
          <w:szCs w:val="24"/>
          <w:highlight w:val="yellow"/>
        </w:rPr>
        <w:t>Déminéralisation en bande des mains.</w:t>
      </w:r>
    </w:p>
    <w:p w:rsidR="000F7F12" w:rsidRPr="000F7F12" w:rsidRDefault="000F7F12" w:rsidP="000F7F12">
      <w:pPr>
        <w:pStyle w:val="Paragraphedeliste"/>
        <w:ind w:left="1353"/>
        <w:rPr>
          <w:sz w:val="24"/>
          <w:szCs w:val="24"/>
          <w:highlight w:val="yellow"/>
        </w:rPr>
      </w:pPr>
    </w:p>
    <w:p w:rsidR="00B87ADB" w:rsidRPr="000274D7" w:rsidRDefault="00B87ADB" w:rsidP="00942923">
      <w:pPr>
        <w:pStyle w:val="Paragraphedeliste"/>
        <w:numPr>
          <w:ilvl w:val="0"/>
          <w:numId w:val="7"/>
        </w:numPr>
        <w:rPr>
          <w:b/>
          <w:bCs/>
          <w:sz w:val="24"/>
          <w:szCs w:val="24"/>
        </w:rPr>
      </w:pPr>
      <w:r w:rsidRPr="000274D7">
        <w:rPr>
          <w:b/>
          <w:bCs/>
          <w:sz w:val="24"/>
          <w:szCs w:val="24"/>
        </w:rPr>
        <w:t>Dans quelle (s) situation (s) peut-on rencontrer une fausse anémie par hémodilution ?</w:t>
      </w:r>
    </w:p>
    <w:p w:rsidR="00B87ADB" w:rsidRPr="000F7F12" w:rsidRDefault="00B87ADB" w:rsidP="00942923">
      <w:pPr>
        <w:pStyle w:val="Paragraphedeliste"/>
        <w:numPr>
          <w:ilvl w:val="0"/>
          <w:numId w:val="53"/>
        </w:numPr>
        <w:rPr>
          <w:sz w:val="24"/>
          <w:szCs w:val="24"/>
          <w:highlight w:val="yellow"/>
        </w:rPr>
      </w:pPr>
      <w:r w:rsidRPr="000F7F12">
        <w:rPr>
          <w:sz w:val="24"/>
          <w:szCs w:val="24"/>
          <w:highlight w:val="yellow"/>
        </w:rPr>
        <w:t>Grossesse a</w:t>
      </w:r>
      <w:r w:rsidR="000F7F12" w:rsidRPr="000F7F12">
        <w:rPr>
          <w:sz w:val="24"/>
          <w:szCs w:val="24"/>
          <w:highlight w:val="yellow"/>
        </w:rPr>
        <w:t>u cours des trois derniers mois</w:t>
      </w:r>
    </w:p>
    <w:p w:rsidR="00B87ADB" w:rsidRPr="000F7F12" w:rsidRDefault="000F7F12" w:rsidP="00942923">
      <w:pPr>
        <w:pStyle w:val="Paragraphedeliste"/>
        <w:numPr>
          <w:ilvl w:val="0"/>
          <w:numId w:val="53"/>
        </w:numPr>
        <w:rPr>
          <w:sz w:val="24"/>
          <w:szCs w:val="24"/>
          <w:highlight w:val="yellow"/>
        </w:rPr>
      </w:pPr>
      <w:r w:rsidRPr="000F7F12">
        <w:rPr>
          <w:sz w:val="24"/>
          <w:szCs w:val="24"/>
          <w:highlight w:val="yellow"/>
        </w:rPr>
        <w:t xml:space="preserve">Maladie de </w:t>
      </w:r>
      <w:proofErr w:type="spellStart"/>
      <w:r w:rsidRPr="000F7F12">
        <w:rPr>
          <w:sz w:val="24"/>
          <w:szCs w:val="24"/>
          <w:highlight w:val="yellow"/>
        </w:rPr>
        <w:t>Waldenstrom</w:t>
      </w:r>
      <w:proofErr w:type="spellEnd"/>
    </w:p>
    <w:p w:rsidR="00B87ADB" w:rsidRPr="000274D7" w:rsidRDefault="000F7F12" w:rsidP="00942923">
      <w:pPr>
        <w:pStyle w:val="Paragraphedeliste"/>
        <w:numPr>
          <w:ilvl w:val="0"/>
          <w:numId w:val="53"/>
        </w:numPr>
        <w:rPr>
          <w:sz w:val="24"/>
          <w:szCs w:val="24"/>
        </w:rPr>
      </w:pPr>
      <w:r>
        <w:rPr>
          <w:sz w:val="24"/>
          <w:szCs w:val="24"/>
        </w:rPr>
        <w:t>Traitement  diurétique</w:t>
      </w:r>
    </w:p>
    <w:p w:rsidR="00B87ADB" w:rsidRPr="000F7F12" w:rsidRDefault="00B87ADB" w:rsidP="00942923">
      <w:pPr>
        <w:pStyle w:val="Paragraphedeliste"/>
        <w:numPr>
          <w:ilvl w:val="0"/>
          <w:numId w:val="53"/>
        </w:numPr>
        <w:rPr>
          <w:sz w:val="24"/>
          <w:szCs w:val="24"/>
          <w:highlight w:val="yellow"/>
        </w:rPr>
      </w:pPr>
      <w:r w:rsidRPr="000F7F12">
        <w:rPr>
          <w:sz w:val="24"/>
          <w:szCs w:val="24"/>
          <w:highlight w:val="yellow"/>
        </w:rPr>
        <w:t>Splénomégalie volum</w:t>
      </w:r>
      <w:r w:rsidR="000F7F12" w:rsidRPr="000F7F12">
        <w:rPr>
          <w:sz w:val="24"/>
          <w:szCs w:val="24"/>
          <w:highlight w:val="yellow"/>
        </w:rPr>
        <w:t>ineuse par hypertension portale</w:t>
      </w:r>
    </w:p>
    <w:p w:rsidR="00B87ADB" w:rsidRDefault="000F7F12" w:rsidP="00942923">
      <w:pPr>
        <w:pStyle w:val="Paragraphedeliste"/>
        <w:numPr>
          <w:ilvl w:val="0"/>
          <w:numId w:val="53"/>
        </w:numPr>
        <w:rPr>
          <w:sz w:val="24"/>
          <w:szCs w:val="24"/>
        </w:rPr>
      </w:pPr>
      <w:r>
        <w:rPr>
          <w:sz w:val="24"/>
          <w:szCs w:val="24"/>
        </w:rPr>
        <w:t xml:space="preserve">Myélome multiple des os à </w:t>
      </w:r>
      <w:r w:rsidR="00B87ADB" w:rsidRPr="000274D7">
        <w:rPr>
          <w:sz w:val="24"/>
          <w:szCs w:val="24"/>
        </w:rPr>
        <w:t>chaines légères.</w:t>
      </w:r>
    </w:p>
    <w:p w:rsidR="000F7F12" w:rsidRPr="000274D7" w:rsidRDefault="000F7F12" w:rsidP="000F7F12">
      <w:pPr>
        <w:pStyle w:val="Paragraphedeliste"/>
        <w:ind w:left="1353"/>
        <w:rPr>
          <w:sz w:val="24"/>
          <w:szCs w:val="24"/>
        </w:rPr>
      </w:pPr>
    </w:p>
    <w:p w:rsidR="00B87ADB" w:rsidRPr="000274D7" w:rsidRDefault="00B87ADB" w:rsidP="00942923">
      <w:pPr>
        <w:pStyle w:val="Paragraphedeliste"/>
        <w:numPr>
          <w:ilvl w:val="0"/>
          <w:numId w:val="7"/>
        </w:numPr>
        <w:rPr>
          <w:b/>
          <w:bCs/>
          <w:sz w:val="24"/>
          <w:szCs w:val="24"/>
        </w:rPr>
      </w:pPr>
      <w:r w:rsidRPr="000274D7">
        <w:rPr>
          <w:b/>
          <w:bCs/>
          <w:sz w:val="24"/>
          <w:szCs w:val="24"/>
        </w:rPr>
        <w:t>Quel</w:t>
      </w:r>
      <w:r w:rsidR="005222F5">
        <w:rPr>
          <w:b/>
          <w:bCs/>
          <w:sz w:val="24"/>
          <w:szCs w:val="24"/>
        </w:rPr>
        <w:t>les sont les caractéristiques d’</w:t>
      </w:r>
      <w:r w:rsidRPr="000274D7">
        <w:rPr>
          <w:b/>
          <w:bCs/>
          <w:sz w:val="24"/>
          <w:szCs w:val="24"/>
        </w:rPr>
        <w:t>une anémie par carence martiale ?</w:t>
      </w:r>
    </w:p>
    <w:p w:rsidR="00B87ADB" w:rsidRPr="005222F5" w:rsidRDefault="00B87ADB" w:rsidP="00942923">
      <w:pPr>
        <w:pStyle w:val="Paragraphedeliste"/>
        <w:numPr>
          <w:ilvl w:val="0"/>
          <w:numId w:val="54"/>
        </w:numPr>
        <w:rPr>
          <w:sz w:val="24"/>
          <w:szCs w:val="24"/>
          <w:highlight w:val="yellow"/>
        </w:rPr>
      </w:pPr>
      <w:r w:rsidRPr="005222F5">
        <w:rPr>
          <w:sz w:val="24"/>
          <w:szCs w:val="24"/>
          <w:highlight w:val="yellow"/>
        </w:rPr>
        <w:t>Microcytaire</w:t>
      </w:r>
    </w:p>
    <w:p w:rsidR="00B87ADB" w:rsidRPr="000274D7" w:rsidRDefault="00B87ADB" w:rsidP="00942923">
      <w:pPr>
        <w:pStyle w:val="Paragraphedeliste"/>
        <w:numPr>
          <w:ilvl w:val="0"/>
          <w:numId w:val="54"/>
        </w:numPr>
        <w:rPr>
          <w:sz w:val="24"/>
          <w:szCs w:val="24"/>
        </w:rPr>
      </w:pPr>
      <w:proofErr w:type="spellStart"/>
      <w:r w:rsidRPr="000274D7">
        <w:rPr>
          <w:sz w:val="24"/>
          <w:szCs w:val="24"/>
        </w:rPr>
        <w:t>Normocytaire</w:t>
      </w:r>
      <w:proofErr w:type="spellEnd"/>
    </w:p>
    <w:p w:rsidR="00B87ADB" w:rsidRPr="005222F5" w:rsidRDefault="00B87ADB" w:rsidP="00942923">
      <w:pPr>
        <w:pStyle w:val="Paragraphedeliste"/>
        <w:numPr>
          <w:ilvl w:val="0"/>
          <w:numId w:val="54"/>
        </w:numPr>
        <w:rPr>
          <w:sz w:val="24"/>
          <w:szCs w:val="24"/>
          <w:highlight w:val="yellow"/>
        </w:rPr>
      </w:pPr>
      <w:r w:rsidRPr="005222F5">
        <w:rPr>
          <w:sz w:val="24"/>
          <w:szCs w:val="24"/>
          <w:highlight w:val="yellow"/>
        </w:rPr>
        <w:t>Hypochrome</w:t>
      </w:r>
    </w:p>
    <w:p w:rsidR="00B87ADB" w:rsidRPr="005222F5" w:rsidRDefault="005222F5" w:rsidP="00942923">
      <w:pPr>
        <w:pStyle w:val="Paragraphedeliste"/>
        <w:numPr>
          <w:ilvl w:val="0"/>
          <w:numId w:val="54"/>
        </w:numPr>
        <w:rPr>
          <w:sz w:val="24"/>
          <w:szCs w:val="24"/>
          <w:highlight w:val="yellow"/>
        </w:rPr>
      </w:pPr>
      <w:proofErr w:type="spellStart"/>
      <w:r>
        <w:rPr>
          <w:sz w:val="24"/>
          <w:szCs w:val="24"/>
          <w:highlight w:val="yellow"/>
        </w:rPr>
        <w:t>A</w:t>
      </w:r>
      <w:r w:rsidR="00B87ADB" w:rsidRPr="005222F5">
        <w:rPr>
          <w:sz w:val="24"/>
          <w:szCs w:val="24"/>
          <w:highlight w:val="yellow"/>
        </w:rPr>
        <w:t>régénérative</w:t>
      </w:r>
      <w:proofErr w:type="spellEnd"/>
      <w:r w:rsidR="00B87ADB" w:rsidRPr="005222F5">
        <w:rPr>
          <w:sz w:val="24"/>
          <w:szCs w:val="24"/>
          <w:highlight w:val="yellow"/>
        </w:rPr>
        <w:t>.</w:t>
      </w:r>
    </w:p>
    <w:p w:rsidR="00B87ADB" w:rsidRDefault="00B87ADB" w:rsidP="00942923">
      <w:pPr>
        <w:pStyle w:val="Paragraphedeliste"/>
        <w:numPr>
          <w:ilvl w:val="0"/>
          <w:numId w:val="54"/>
        </w:numPr>
        <w:rPr>
          <w:sz w:val="24"/>
          <w:szCs w:val="24"/>
        </w:rPr>
      </w:pPr>
      <w:r w:rsidRPr="000274D7">
        <w:rPr>
          <w:sz w:val="24"/>
          <w:szCs w:val="24"/>
        </w:rPr>
        <w:t>Régénérative.</w:t>
      </w:r>
    </w:p>
    <w:p w:rsidR="005222F5" w:rsidRPr="000274D7" w:rsidRDefault="005222F5" w:rsidP="005222F5">
      <w:pPr>
        <w:pStyle w:val="Paragraphedeliste"/>
        <w:ind w:left="1353"/>
        <w:rPr>
          <w:sz w:val="24"/>
          <w:szCs w:val="24"/>
        </w:rPr>
      </w:pPr>
    </w:p>
    <w:p w:rsidR="00B87ADB" w:rsidRPr="000274D7" w:rsidRDefault="00B87ADB" w:rsidP="00942923">
      <w:pPr>
        <w:pStyle w:val="Paragraphedeliste"/>
        <w:numPr>
          <w:ilvl w:val="0"/>
          <w:numId w:val="7"/>
        </w:numPr>
        <w:rPr>
          <w:b/>
          <w:bCs/>
          <w:sz w:val="24"/>
          <w:szCs w:val="24"/>
        </w:rPr>
      </w:pPr>
      <w:r w:rsidRPr="000274D7">
        <w:rPr>
          <w:b/>
          <w:bCs/>
          <w:sz w:val="24"/>
          <w:szCs w:val="24"/>
        </w:rPr>
        <w:t>L’aggravation de l’état du malade conduit au diagnostic de choc cardiogénique. Parmi les paramètres hémodynamiques suivants, un ne correspond pas au tableau de choc cardiogénique primitif par défaillance ventriculaire gauche. Lequel ?</w:t>
      </w:r>
    </w:p>
    <w:p w:rsidR="00B87ADB" w:rsidRPr="00AD09ED" w:rsidRDefault="00EF74C3" w:rsidP="00942923">
      <w:pPr>
        <w:pStyle w:val="Paragraphedeliste"/>
        <w:numPr>
          <w:ilvl w:val="0"/>
          <w:numId w:val="55"/>
        </w:numPr>
        <w:rPr>
          <w:sz w:val="24"/>
          <w:szCs w:val="24"/>
          <w:highlight w:val="yellow"/>
        </w:rPr>
      </w:pPr>
      <w:r w:rsidRPr="00AD09ED">
        <w:rPr>
          <w:sz w:val="24"/>
          <w:szCs w:val="24"/>
          <w:highlight w:val="yellow"/>
        </w:rPr>
        <w:lastRenderedPageBreak/>
        <w:t xml:space="preserve">Pression ventriculaire gauche </w:t>
      </w:r>
      <w:proofErr w:type="spellStart"/>
      <w:r w:rsidRPr="00AD09ED">
        <w:rPr>
          <w:sz w:val="24"/>
          <w:szCs w:val="24"/>
          <w:highlight w:val="yellow"/>
        </w:rPr>
        <w:t>télé</w:t>
      </w:r>
      <w:r w:rsidR="00B87ADB" w:rsidRPr="00AD09ED">
        <w:rPr>
          <w:sz w:val="24"/>
          <w:szCs w:val="24"/>
          <w:highlight w:val="yellow"/>
        </w:rPr>
        <w:t>diastoliqu</w:t>
      </w:r>
      <w:r w:rsidR="00AD09ED" w:rsidRPr="00AD09ED">
        <w:rPr>
          <w:sz w:val="24"/>
          <w:szCs w:val="24"/>
          <w:highlight w:val="yellow"/>
        </w:rPr>
        <w:t>e</w:t>
      </w:r>
      <w:proofErr w:type="spellEnd"/>
      <w:r w:rsidR="00AD09ED" w:rsidRPr="00AD09ED">
        <w:rPr>
          <w:sz w:val="24"/>
          <w:szCs w:val="24"/>
          <w:highlight w:val="yellow"/>
        </w:rPr>
        <w:t xml:space="preserve"> abaissée</w:t>
      </w:r>
    </w:p>
    <w:p w:rsidR="00B87ADB" w:rsidRPr="000274D7" w:rsidRDefault="00AD09ED" w:rsidP="00942923">
      <w:pPr>
        <w:pStyle w:val="Paragraphedeliste"/>
        <w:numPr>
          <w:ilvl w:val="0"/>
          <w:numId w:val="55"/>
        </w:numPr>
        <w:rPr>
          <w:sz w:val="24"/>
          <w:szCs w:val="24"/>
        </w:rPr>
      </w:pPr>
      <w:r>
        <w:rPr>
          <w:sz w:val="24"/>
          <w:szCs w:val="24"/>
        </w:rPr>
        <w:t>Débit cardiaque effondré</w:t>
      </w:r>
    </w:p>
    <w:p w:rsidR="00B87ADB" w:rsidRPr="000274D7" w:rsidRDefault="00AD09ED" w:rsidP="00942923">
      <w:pPr>
        <w:pStyle w:val="Paragraphedeliste"/>
        <w:numPr>
          <w:ilvl w:val="0"/>
          <w:numId w:val="55"/>
        </w:numPr>
        <w:rPr>
          <w:sz w:val="24"/>
          <w:szCs w:val="24"/>
        </w:rPr>
      </w:pPr>
      <w:r>
        <w:rPr>
          <w:sz w:val="24"/>
          <w:szCs w:val="24"/>
        </w:rPr>
        <w:t>Pression aortique moyenne basse</w:t>
      </w:r>
    </w:p>
    <w:p w:rsidR="00B87ADB" w:rsidRPr="000274D7" w:rsidRDefault="00B87ADB" w:rsidP="00942923">
      <w:pPr>
        <w:pStyle w:val="Paragraphedeliste"/>
        <w:numPr>
          <w:ilvl w:val="0"/>
          <w:numId w:val="55"/>
        </w:numPr>
        <w:rPr>
          <w:sz w:val="24"/>
          <w:szCs w:val="24"/>
        </w:rPr>
      </w:pPr>
      <w:r w:rsidRPr="000274D7">
        <w:rPr>
          <w:sz w:val="24"/>
          <w:szCs w:val="24"/>
        </w:rPr>
        <w:t>Pressi</w:t>
      </w:r>
      <w:r w:rsidR="00AD09ED">
        <w:rPr>
          <w:sz w:val="24"/>
          <w:szCs w:val="24"/>
        </w:rPr>
        <w:t>on pulmonaire moyenne augmentée</w:t>
      </w:r>
    </w:p>
    <w:p w:rsidR="00B87ADB" w:rsidRDefault="00B87ADB" w:rsidP="00942923">
      <w:pPr>
        <w:pStyle w:val="Paragraphedeliste"/>
        <w:numPr>
          <w:ilvl w:val="0"/>
          <w:numId w:val="55"/>
        </w:numPr>
        <w:rPr>
          <w:sz w:val="24"/>
          <w:szCs w:val="24"/>
        </w:rPr>
      </w:pPr>
      <w:r w:rsidRPr="000274D7">
        <w:rPr>
          <w:sz w:val="24"/>
          <w:szCs w:val="24"/>
        </w:rPr>
        <w:t>Resistances artér</w:t>
      </w:r>
      <w:r w:rsidR="00AD09ED">
        <w:rPr>
          <w:sz w:val="24"/>
          <w:szCs w:val="24"/>
        </w:rPr>
        <w:t>ielles périphériques augmentées.</w:t>
      </w:r>
    </w:p>
    <w:p w:rsidR="00AD09ED" w:rsidRPr="000274D7" w:rsidRDefault="00AD09ED" w:rsidP="00AD09ED">
      <w:pPr>
        <w:pStyle w:val="Paragraphedeliste"/>
        <w:ind w:left="1353"/>
        <w:rPr>
          <w:sz w:val="24"/>
          <w:szCs w:val="24"/>
        </w:rPr>
      </w:pPr>
    </w:p>
    <w:p w:rsidR="00B87ADB" w:rsidRPr="000274D7" w:rsidRDefault="00B87ADB" w:rsidP="00942923">
      <w:pPr>
        <w:pStyle w:val="Paragraphedeliste"/>
        <w:numPr>
          <w:ilvl w:val="0"/>
          <w:numId w:val="7"/>
        </w:numPr>
        <w:rPr>
          <w:b/>
          <w:bCs/>
          <w:sz w:val="24"/>
          <w:szCs w:val="24"/>
        </w:rPr>
      </w:pPr>
      <w:r w:rsidRPr="000274D7">
        <w:rPr>
          <w:b/>
          <w:bCs/>
          <w:sz w:val="24"/>
          <w:szCs w:val="24"/>
        </w:rPr>
        <w:t xml:space="preserve">Devant une radiographie de </w:t>
      </w:r>
      <w:proofErr w:type="spellStart"/>
      <w:r w:rsidRPr="000274D7">
        <w:rPr>
          <w:b/>
          <w:bCs/>
          <w:sz w:val="24"/>
          <w:szCs w:val="24"/>
        </w:rPr>
        <w:t>spondylodiscite</w:t>
      </w:r>
      <w:proofErr w:type="spellEnd"/>
      <w:r w:rsidRPr="000274D7">
        <w:rPr>
          <w:b/>
          <w:bCs/>
          <w:sz w:val="24"/>
          <w:szCs w:val="24"/>
        </w:rPr>
        <w:t xml:space="preserve"> dorsale, quel est l</w:t>
      </w:r>
      <w:r w:rsidR="00AD09ED">
        <w:rPr>
          <w:b/>
          <w:bCs/>
          <w:sz w:val="24"/>
          <w:szCs w:val="24"/>
        </w:rPr>
        <w:t>’</w:t>
      </w:r>
      <w:r w:rsidRPr="000274D7">
        <w:rPr>
          <w:b/>
          <w:bCs/>
          <w:sz w:val="24"/>
          <w:szCs w:val="24"/>
        </w:rPr>
        <w:t>élément le plus en faveur d</w:t>
      </w:r>
      <w:r w:rsidR="00AD09ED">
        <w:rPr>
          <w:b/>
          <w:bCs/>
          <w:sz w:val="24"/>
          <w:szCs w:val="24"/>
        </w:rPr>
        <w:t>’</w:t>
      </w:r>
      <w:r w:rsidRPr="000274D7">
        <w:rPr>
          <w:b/>
          <w:bCs/>
          <w:sz w:val="24"/>
          <w:szCs w:val="24"/>
        </w:rPr>
        <w:t>un mal de Pott parmi les suivants ?</w:t>
      </w:r>
    </w:p>
    <w:p w:rsidR="00B87ADB" w:rsidRPr="000274D7" w:rsidRDefault="00B87ADB" w:rsidP="00942923">
      <w:pPr>
        <w:pStyle w:val="Paragraphedeliste"/>
        <w:numPr>
          <w:ilvl w:val="0"/>
          <w:numId w:val="56"/>
        </w:numPr>
        <w:rPr>
          <w:sz w:val="24"/>
          <w:szCs w:val="24"/>
        </w:rPr>
      </w:pPr>
      <w:r w:rsidRPr="000274D7">
        <w:rPr>
          <w:sz w:val="24"/>
          <w:szCs w:val="24"/>
        </w:rPr>
        <w:t>Erosion marginal</w:t>
      </w:r>
      <w:r w:rsidR="00AD09ED">
        <w:rPr>
          <w:sz w:val="24"/>
          <w:szCs w:val="24"/>
        </w:rPr>
        <w:t>e antérieure du corps vertébral</w:t>
      </w:r>
    </w:p>
    <w:p w:rsidR="00B87ADB" w:rsidRPr="000274D7" w:rsidRDefault="00AD09ED" w:rsidP="00942923">
      <w:pPr>
        <w:pStyle w:val="Paragraphedeliste"/>
        <w:numPr>
          <w:ilvl w:val="0"/>
          <w:numId w:val="56"/>
        </w:numPr>
        <w:rPr>
          <w:sz w:val="24"/>
          <w:szCs w:val="24"/>
        </w:rPr>
      </w:pPr>
      <w:proofErr w:type="spellStart"/>
      <w:r>
        <w:rPr>
          <w:sz w:val="24"/>
          <w:szCs w:val="24"/>
        </w:rPr>
        <w:t>Ostéocondensation</w:t>
      </w:r>
      <w:proofErr w:type="spellEnd"/>
      <w:r>
        <w:rPr>
          <w:sz w:val="24"/>
          <w:szCs w:val="24"/>
        </w:rPr>
        <w:t xml:space="preserve"> des plateaux</w:t>
      </w:r>
    </w:p>
    <w:p w:rsidR="00B87ADB" w:rsidRPr="00AD09ED" w:rsidRDefault="00AD09ED" w:rsidP="00942923">
      <w:pPr>
        <w:pStyle w:val="Paragraphedeliste"/>
        <w:numPr>
          <w:ilvl w:val="0"/>
          <w:numId w:val="56"/>
        </w:numPr>
        <w:rPr>
          <w:sz w:val="24"/>
          <w:szCs w:val="24"/>
          <w:highlight w:val="yellow"/>
        </w:rPr>
      </w:pPr>
      <w:r>
        <w:rPr>
          <w:sz w:val="24"/>
          <w:szCs w:val="24"/>
          <w:highlight w:val="yellow"/>
        </w:rPr>
        <w:t xml:space="preserve">Fuseau </w:t>
      </w:r>
      <w:proofErr w:type="spellStart"/>
      <w:r>
        <w:rPr>
          <w:sz w:val="24"/>
          <w:szCs w:val="24"/>
          <w:highlight w:val="yellow"/>
        </w:rPr>
        <w:t>para</w:t>
      </w:r>
      <w:r w:rsidRPr="00AD09ED">
        <w:rPr>
          <w:sz w:val="24"/>
          <w:szCs w:val="24"/>
          <w:highlight w:val="yellow"/>
        </w:rPr>
        <w:t>vertébral</w:t>
      </w:r>
      <w:proofErr w:type="spellEnd"/>
    </w:p>
    <w:p w:rsidR="00B87ADB" w:rsidRPr="000274D7" w:rsidRDefault="00AD09ED" w:rsidP="00942923">
      <w:pPr>
        <w:pStyle w:val="Paragraphedeliste"/>
        <w:numPr>
          <w:ilvl w:val="0"/>
          <w:numId w:val="56"/>
        </w:numPr>
        <w:rPr>
          <w:sz w:val="24"/>
          <w:szCs w:val="24"/>
        </w:rPr>
      </w:pPr>
      <w:proofErr w:type="spellStart"/>
      <w:r>
        <w:rPr>
          <w:sz w:val="24"/>
          <w:szCs w:val="24"/>
        </w:rPr>
        <w:t>Ostéophytose</w:t>
      </w:r>
      <w:proofErr w:type="spellEnd"/>
    </w:p>
    <w:p w:rsidR="00B87ADB" w:rsidRDefault="00B87ADB" w:rsidP="00942923">
      <w:pPr>
        <w:pStyle w:val="Paragraphedeliste"/>
        <w:numPr>
          <w:ilvl w:val="0"/>
          <w:numId w:val="56"/>
        </w:numPr>
        <w:rPr>
          <w:sz w:val="24"/>
          <w:szCs w:val="24"/>
        </w:rPr>
      </w:pPr>
      <w:r w:rsidRPr="000274D7">
        <w:rPr>
          <w:sz w:val="24"/>
          <w:szCs w:val="24"/>
        </w:rPr>
        <w:t>Pincement discal.</w:t>
      </w:r>
    </w:p>
    <w:p w:rsidR="00AD09ED" w:rsidRPr="000274D7" w:rsidRDefault="00AD09ED" w:rsidP="00AD09ED">
      <w:pPr>
        <w:pStyle w:val="Paragraphedeliste"/>
        <w:ind w:left="1353"/>
        <w:rPr>
          <w:sz w:val="24"/>
          <w:szCs w:val="24"/>
        </w:rPr>
      </w:pPr>
    </w:p>
    <w:p w:rsidR="00B87ADB" w:rsidRPr="000274D7" w:rsidRDefault="00B87ADB" w:rsidP="00942923">
      <w:pPr>
        <w:pStyle w:val="Paragraphedeliste"/>
        <w:numPr>
          <w:ilvl w:val="0"/>
          <w:numId w:val="7"/>
        </w:numPr>
        <w:rPr>
          <w:b/>
          <w:bCs/>
          <w:sz w:val="24"/>
          <w:szCs w:val="24"/>
        </w:rPr>
      </w:pPr>
      <w:r w:rsidRPr="000274D7">
        <w:rPr>
          <w:b/>
          <w:bCs/>
          <w:sz w:val="24"/>
          <w:szCs w:val="24"/>
        </w:rPr>
        <w:t xml:space="preserve">Sur le plan </w:t>
      </w:r>
      <w:proofErr w:type="spellStart"/>
      <w:r w:rsidRPr="000274D7">
        <w:rPr>
          <w:b/>
          <w:bCs/>
          <w:sz w:val="24"/>
          <w:szCs w:val="24"/>
        </w:rPr>
        <w:t>électromyographique</w:t>
      </w:r>
      <w:proofErr w:type="spellEnd"/>
      <w:r w:rsidRPr="000274D7">
        <w:rPr>
          <w:b/>
          <w:bCs/>
          <w:sz w:val="24"/>
          <w:szCs w:val="24"/>
        </w:rPr>
        <w:t xml:space="preserve"> un syndrome myogène se caractérise par :</w:t>
      </w:r>
    </w:p>
    <w:p w:rsidR="00B87ADB" w:rsidRPr="000274D7" w:rsidRDefault="00B87ADB" w:rsidP="00942923">
      <w:pPr>
        <w:pStyle w:val="Paragraphedeliste"/>
        <w:numPr>
          <w:ilvl w:val="0"/>
          <w:numId w:val="57"/>
        </w:numPr>
        <w:rPr>
          <w:sz w:val="24"/>
          <w:szCs w:val="24"/>
        </w:rPr>
      </w:pPr>
      <w:r w:rsidRPr="000274D7">
        <w:rPr>
          <w:sz w:val="24"/>
          <w:szCs w:val="24"/>
        </w:rPr>
        <w:t xml:space="preserve">Un tracé pauvre </w:t>
      </w:r>
      <w:r w:rsidR="00895B36">
        <w:rPr>
          <w:sz w:val="24"/>
          <w:szCs w:val="24"/>
        </w:rPr>
        <w:t>à fréquences  élevées</w:t>
      </w:r>
    </w:p>
    <w:p w:rsidR="00B87ADB" w:rsidRPr="000274D7" w:rsidRDefault="00B87ADB" w:rsidP="00942923">
      <w:pPr>
        <w:pStyle w:val="Paragraphedeliste"/>
        <w:numPr>
          <w:ilvl w:val="0"/>
          <w:numId w:val="57"/>
        </w:numPr>
        <w:rPr>
          <w:sz w:val="24"/>
          <w:szCs w:val="24"/>
        </w:rPr>
      </w:pPr>
      <w:r w:rsidRPr="000274D7">
        <w:rPr>
          <w:sz w:val="24"/>
          <w:szCs w:val="24"/>
        </w:rPr>
        <w:t>Un ralentissement des vitesses</w:t>
      </w:r>
      <w:r w:rsidR="00895B36">
        <w:rPr>
          <w:sz w:val="24"/>
          <w:szCs w:val="24"/>
        </w:rPr>
        <w:t xml:space="preserve"> de conduction nerveuse motrice</w:t>
      </w:r>
    </w:p>
    <w:p w:rsidR="00B87ADB" w:rsidRPr="000274D7" w:rsidRDefault="00B87ADB" w:rsidP="00942923">
      <w:pPr>
        <w:pStyle w:val="Paragraphedeliste"/>
        <w:numPr>
          <w:ilvl w:val="0"/>
          <w:numId w:val="57"/>
        </w:numPr>
        <w:rPr>
          <w:sz w:val="24"/>
          <w:szCs w:val="24"/>
        </w:rPr>
      </w:pPr>
      <w:r w:rsidRPr="000274D7">
        <w:rPr>
          <w:sz w:val="24"/>
          <w:szCs w:val="24"/>
        </w:rPr>
        <w:t>Une réduction de l’amp</w:t>
      </w:r>
      <w:r w:rsidR="00895B36">
        <w:rPr>
          <w:sz w:val="24"/>
          <w:szCs w:val="24"/>
        </w:rPr>
        <w:t>litude des potentiels sensitifs</w:t>
      </w:r>
    </w:p>
    <w:p w:rsidR="00B87ADB" w:rsidRPr="00895B36" w:rsidRDefault="00B87ADB" w:rsidP="00942923">
      <w:pPr>
        <w:pStyle w:val="Paragraphedeliste"/>
        <w:numPr>
          <w:ilvl w:val="0"/>
          <w:numId w:val="57"/>
        </w:numPr>
        <w:rPr>
          <w:sz w:val="24"/>
          <w:szCs w:val="24"/>
          <w:highlight w:val="yellow"/>
        </w:rPr>
      </w:pPr>
      <w:r w:rsidRPr="00895B36">
        <w:rPr>
          <w:sz w:val="24"/>
          <w:szCs w:val="24"/>
          <w:highlight w:val="yellow"/>
        </w:rPr>
        <w:t>Un</w:t>
      </w:r>
      <w:r w:rsidR="00895B36" w:rsidRPr="00895B36">
        <w:rPr>
          <w:sz w:val="24"/>
          <w:szCs w:val="24"/>
          <w:highlight w:val="yellow"/>
        </w:rPr>
        <w:t xml:space="preserve"> tracé trop riche pour l’effort</w:t>
      </w:r>
    </w:p>
    <w:p w:rsidR="00B87ADB" w:rsidRDefault="00B87ADB" w:rsidP="00942923">
      <w:pPr>
        <w:pStyle w:val="Paragraphedeliste"/>
        <w:numPr>
          <w:ilvl w:val="0"/>
          <w:numId w:val="57"/>
        </w:numPr>
        <w:rPr>
          <w:sz w:val="24"/>
          <w:szCs w:val="24"/>
        </w:rPr>
      </w:pPr>
      <w:r w:rsidRPr="000274D7">
        <w:rPr>
          <w:sz w:val="24"/>
          <w:szCs w:val="24"/>
        </w:rPr>
        <w:t xml:space="preserve">Un décrément supérieur </w:t>
      </w:r>
      <w:r w:rsidR="00895B36">
        <w:rPr>
          <w:sz w:val="24"/>
          <w:szCs w:val="24"/>
        </w:rPr>
        <w:t>à</w:t>
      </w:r>
      <w:r w:rsidRPr="000274D7">
        <w:rPr>
          <w:sz w:val="24"/>
          <w:szCs w:val="24"/>
        </w:rPr>
        <w:t xml:space="preserve"> 30% lors de stimulations répétitives.</w:t>
      </w:r>
    </w:p>
    <w:p w:rsidR="00895B36" w:rsidRPr="000274D7" w:rsidRDefault="00895B36" w:rsidP="00895B36">
      <w:pPr>
        <w:pStyle w:val="Paragraphedeliste"/>
        <w:ind w:left="1353"/>
        <w:rPr>
          <w:sz w:val="24"/>
          <w:szCs w:val="24"/>
        </w:rPr>
      </w:pPr>
    </w:p>
    <w:p w:rsidR="00B87ADB" w:rsidRPr="000274D7" w:rsidRDefault="00B87ADB" w:rsidP="00942923">
      <w:pPr>
        <w:pStyle w:val="Paragraphedeliste"/>
        <w:numPr>
          <w:ilvl w:val="0"/>
          <w:numId w:val="7"/>
        </w:numPr>
        <w:rPr>
          <w:b/>
          <w:bCs/>
          <w:sz w:val="24"/>
          <w:szCs w:val="24"/>
        </w:rPr>
      </w:pPr>
      <w:r w:rsidRPr="000274D7">
        <w:rPr>
          <w:b/>
          <w:bCs/>
          <w:sz w:val="24"/>
          <w:szCs w:val="24"/>
        </w:rPr>
        <w:t>Dans la polyarthrite rhumatoïde, la lésion initiale est :</w:t>
      </w:r>
    </w:p>
    <w:p w:rsidR="00B87ADB" w:rsidRPr="000274D7" w:rsidRDefault="00161F21" w:rsidP="00942923">
      <w:pPr>
        <w:pStyle w:val="Paragraphedeliste"/>
        <w:numPr>
          <w:ilvl w:val="0"/>
          <w:numId w:val="58"/>
        </w:numPr>
        <w:rPr>
          <w:sz w:val="24"/>
          <w:szCs w:val="24"/>
        </w:rPr>
      </w:pPr>
      <w:r>
        <w:rPr>
          <w:sz w:val="24"/>
          <w:szCs w:val="24"/>
        </w:rPr>
        <w:t>Cartilagineuse</w:t>
      </w:r>
    </w:p>
    <w:p w:rsidR="00B87ADB" w:rsidRPr="000274D7" w:rsidRDefault="00161F21" w:rsidP="00942923">
      <w:pPr>
        <w:pStyle w:val="Paragraphedeliste"/>
        <w:numPr>
          <w:ilvl w:val="0"/>
          <w:numId w:val="58"/>
        </w:numPr>
        <w:rPr>
          <w:sz w:val="24"/>
          <w:szCs w:val="24"/>
        </w:rPr>
      </w:pPr>
      <w:r>
        <w:rPr>
          <w:sz w:val="24"/>
          <w:szCs w:val="24"/>
        </w:rPr>
        <w:t>Osseuse</w:t>
      </w:r>
    </w:p>
    <w:p w:rsidR="00B87ADB" w:rsidRPr="000274D7" w:rsidRDefault="00161F21" w:rsidP="00942923">
      <w:pPr>
        <w:pStyle w:val="Paragraphedeliste"/>
        <w:numPr>
          <w:ilvl w:val="0"/>
          <w:numId w:val="58"/>
        </w:numPr>
        <w:rPr>
          <w:sz w:val="24"/>
          <w:szCs w:val="24"/>
        </w:rPr>
      </w:pPr>
      <w:r>
        <w:rPr>
          <w:sz w:val="24"/>
          <w:szCs w:val="24"/>
        </w:rPr>
        <w:t>Capsulaire</w:t>
      </w:r>
    </w:p>
    <w:p w:rsidR="00B87ADB" w:rsidRPr="00161F21" w:rsidRDefault="00161F21" w:rsidP="00942923">
      <w:pPr>
        <w:pStyle w:val="Paragraphedeliste"/>
        <w:numPr>
          <w:ilvl w:val="0"/>
          <w:numId w:val="58"/>
        </w:numPr>
        <w:rPr>
          <w:sz w:val="24"/>
          <w:szCs w:val="24"/>
          <w:highlight w:val="yellow"/>
        </w:rPr>
      </w:pPr>
      <w:r w:rsidRPr="00161F21">
        <w:rPr>
          <w:sz w:val="24"/>
          <w:szCs w:val="24"/>
          <w:highlight w:val="yellow"/>
        </w:rPr>
        <w:t>Synoviale</w:t>
      </w:r>
    </w:p>
    <w:p w:rsidR="00B87ADB" w:rsidRDefault="00B87ADB" w:rsidP="00942923">
      <w:pPr>
        <w:pStyle w:val="Paragraphedeliste"/>
        <w:numPr>
          <w:ilvl w:val="0"/>
          <w:numId w:val="58"/>
        </w:numPr>
        <w:rPr>
          <w:sz w:val="24"/>
          <w:szCs w:val="24"/>
        </w:rPr>
      </w:pPr>
      <w:r w:rsidRPr="000274D7">
        <w:rPr>
          <w:sz w:val="24"/>
          <w:szCs w:val="24"/>
        </w:rPr>
        <w:t>Tendineuse.</w:t>
      </w:r>
    </w:p>
    <w:p w:rsidR="00161F21" w:rsidRPr="00161F21" w:rsidRDefault="00161F21" w:rsidP="00161F21">
      <w:pPr>
        <w:pStyle w:val="Paragraphedeliste"/>
        <w:ind w:left="1353"/>
        <w:rPr>
          <w:b/>
          <w:bCs/>
          <w:sz w:val="24"/>
          <w:szCs w:val="24"/>
        </w:rPr>
      </w:pPr>
    </w:p>
    <w:p w:rsidR="00B87ADB" w:rsidRPr="00161F21" w:rsidRDefault="00B87ADB" w:rsidP="00942923">
      <w:pPr>
        <w:pStyle w:val="Paragraphedeliste"/>
        <w:numPr>
          <w:ilvl w:val="0"/>
          <w:numId w:val="7"/>
        </w:numPr>
        <w:spacing w:after="0"/>
        <w:rPr>
          <w:rFonts w:cs="Calibri"/>
          <w:b/>
          <w:bCs/>
          <w:sz w:val="24"/>
          <w:szCs w:val="24"/>
        </w:rPr>
      </w:pPr>
      <w:r w:rsidRPr="00161F21">
        <w:rPr>
          <w:rFonts w:cs="Calibri"/>
          <w:b/>
          <w:bCs/>
          <w:sz w:val="24"/>
          <w:szCs w:val="24"/>
        </w:rPr>
        <w:t xml:space="preserve">L’association de pétéchies, d’ecchymoses, de bulles hémorragiques buccales, est évocatrice de : </w:t>
      </w:r>
    </w:p>
    <w:p w:rsidR="00B87ADB" w:rsidRPr="000274D7" w:rsidRDefault="00B87ADB" w:rsidP="00942923">
      <w:pPr>
        <w:pStyle w:val="Paragraphedeliste"/>
        <w:numPr>
          <w:ilvl w:val="0"/>
          <w:numId w:val="59"/>
        </w:numPr>
        <w:spacing w:after="0"/>
        <w:rPr>
          <w:rFonts w:cs="Calibri"/>
          <w:sz w:val="24"/>
          <w:szCs w:val="24"/>
        </w:rPr>
      </w:pPr>
      <w:r w:rsidRPr="000274D7">
        <w:rPr>
          <w:rFonts w:cs="Calibri"/>
          <w:sz w:val="24"/>
          <w:szCs w:val="24"/>
        </w:rPr>
        <w:t>Purpura rhumatoïde</w:t>
      </w:r>
    </w:p>
    <w:p w:rsidR="00B87ADB" w:rsidRPr="000274D7" w:rsidRDefault="00B87ADB" w:rsidP="00942923">
      <w:pPr>
        <w:pStyle w:val="Paragraphedeliste"/>
        <w:numPr>
          <w:ilvl w:val="0"/>
          <w:numId w:val="59"/>
        </w:numPr>
        <w:rPr>
          <w:rFonts w:cs="Calibri"/>
          <w:sz w:val="24"/>
          <w:szCs w:val="24"/>
        </w:rPr>
      </w:pPr>
      <w:proofErr w:type="spellStart"/>
      <w:r w:rsidRPr="000274D7">
        <w:rPr>
          <w:rFonts w:cs="Calibri"/>
          <w:sz w:val="24"/>
          <w:szCs w:val="24"/>
          <w:highlight w:val="yellow"/>
        </w:rPr>
        <w:t>Thrombocytopénie</w:t>
      </w:r>
      <w:proofErr w:type="spellEnd"/>
      <w:r w:rsidRPr="000274D7">
        <w:rPr>
          <w:rFonts w:cs="Calibri"/>
          <w:sz w:val="24"/>
          <w:szCs w:val="24"/>
        </w:rPr>
        <w:t xml:space="preserve"> </w:t>
      </w:r>
    </w:p>
    <w:p w:rsidR="00B87ADB" w:rsidRPr="000274D7" w:rsidRDefault="00B87ADB" w:rsidP="00942923">
      <w:pPr>
        <w:pStyle w:val="Paragraphedeliste"/>
        <w:numPr>
          <w:ilvl w:val="0"/>
          <w:numId w:val="59"/>
        </w:numPr>
        <w:rPr>
          <w:rFonts w:cs="Calibri"/>
          <w:sz w:val="24"/>
          <w:szCs w:val="24"/>
        </w:rPr>
      </w:pPr>
      <w:r w:rsidRPr="000274D7">
        <w:rPr>
          <w:rFonts w:cs="Calibri"/>
          <w:sz w:val="24"/>
          <w:szCs w:val="24"/>
        </w:rPr>
        <w:t>Déficit en vitamine K</w:t>
      </w:r>
    </w:p>
    <w:p w:rsidR="00B87ADB" w:rsidRPr="000274D7" w:rsidRDefault="00B87ADB" w:rsidP="00942923">
      <w:pPr>
        <w:pStyle w:val="Paragraphedeliste"/>
        <w:numPr>
          <w:ilvl w:val="0"/>
          <w:numId w:val="59"/>
        </w:numPr>
        <w:rPr>
          <w:rFonts w:cs="Calibri"/>
          <w:sz w:val="24"/>
          <w:szCs w:val="24"/>
        </w:rPr>
      </w:pPr>
      <w:r w:rsidRPr="000274D7">
        <w:rPr>
          <w:rFonts w:cs="Calibri"/>
          <w:sz w:val="24"/>
          <w:szCs w:val="24"/>
        </w:rPr>
        <w:t xml:space="preserve">Hémophilie </w:t>
      </w:r>
    </w:p>
    <w:p w:rsidR="00B87ADB" w:rsidRDefault="00B87ADB" w:rsidP="00942923">
      <w:pPr>
        <w:pStyle w:val="Paragraphedeliste"/>
        <w:numPr>
          <w:ilvl w:val="0"/>
          <w:numId w:val="59"/>
        </w:numPr>
        <w:rPr>
          <w:rFonts w:cs="Calibri"/>
          <w:sz w:val="24"/>
          <w:szCs w:val="24"/>
        </w:rPr>
      </w:pPr>
      <w:r w:rsidRPr="000274D7">
        <w:rPr>
          <w:rFonts w:cs="Calibri"/>
          <w:sz w:val="24"/>
          <w:szCs w:val="24"/>
        </w:rPr>
        <w:t xml:space="preserve">Maladie de </w:t>
      </w:r>
      <w:proofErr w:type="spellStart"/>
      <w:r w:rsidRPr="000274D7">
        <w:rPr>
          <w:rFonts w:cs="Calibri"/>
          <w:sz w:val="24"/>
          <w:szCs w:val="24"/>
        </w:rPr>
        <w:t>Willebrand</w:t>
      </w:r>
      <w:proofErr w:type="spellEnd"/>
      <w:r w:rsidR="00161F21">
        <w:rPr>
          <w:rFonts w:cs="Calibri"/>
          <w:sz w:val="24"/>
          <w:szCs w:val="24"/>
        </w:rPr>
        <w:t>.</w:t>
      </w:r>
    </w:p>
    <w:p w:rsidR="00161F21" w:rsidRPr="000274D7" w:rsidRDefault="00161F21" w:rsidP="00161F21">
      <w:pPr>
        <w:pStyle w:val="Paragraphedeliste"/>
        <w:rPr>
          <w:rFonts w:cs="Calibri"/>
          <w:sz w:val="24"/>
          <w:szCs w:val="24"/>
        </w:rPr>
      </w:pPr>
    </w:p>
    <w:p w:rsidR="00B87ADB" w:rsidRPr="00161F21" w:rsidRDefault="00B87ADB" w:rsidP="00942923">
      <w:pPr>
        <w:pStyle w:val="Paragraphedeliste"/>
        <w:numPr>
          <w:ilvl w:val="0"/>
          <w:numId w:val="7"/>
        </w:numPr>
        <w:spacing w:after="0"/>
        <w:rPr>
          <w:rFonts w:cs="Calibri"/>
          <w:b/>
          <w:bCs/>
          <w:sz w:val="24"/>
          <w:szCs w:val="24"/>
        </w:rPr>
      </w:pPr>
      <w:r w:rsidRPr="00161F21">
        <w:rPr>
          <w:rFonts w:cs="Calibri"/>
          <w:b/>
          <w:bCs/>
          <w:sz w:val="24"/>
          <w:szCs w:val="24"/>
        </w:rPr>
        <w:t>Toutes ces complications sont observées dans la maladie de Hodgkin, sauf une, laquelle :</w:t>
      </w:r>
    </w:p>
    <w:p w:rsidR="00B87ADB" w:rsidRPr="000274D7" w:rsidRDefault="00B87ADB" w:rsidP="00942923">
      <w:pPr>
        <w:pStyle w:val="Paragraphedeliste"/>
        <w:numPr>
          <w:ilvl w:val="0"/>
          <w:numId w:val="60"/>
        </w:numPr>
        <w:spacing w:after="0"/>
        <w:rPr>
          <w:rFonts w:cs="Calibri"/>
          <w:sz w:val="24"/>
          <w:szCs w:val="24"/>
        </w:rPr>
      </w:pPr>
      <w:r w:rsidRPr="000274D7">
        <w:rPr>
          <w:rFonts w:cs="Calibri"/>
          <w:sz w:val="24"/>
          <w:szCs w:val="24"/>
        </w:rPr>
        <w:t>Paraplégie par compression médullaire</w:t>
      </w:r>
    </w:p>
    <w:p w:rsidR="00B87ADB" w:rsidRPr="000274D7" w:rsidRDefault="00B87ADB" w:rsidP="00942923">
      <w:pPr>
        <w:pStyle w:val="Paragraphedeliste"/>
        <w:numPr>
          <w:ilvl w:val="0"/>
          <w:numId w:val="60"/>
        </w:numPr>
        <w:rPr>
          <w:rFonts w:cs="Calibri"/>
          <w:sz w:val="24"/>
          <w:szCs w:val="24"/>
        </w:rPr>
      </w:pPr>
      <w:r w:rsidRPr="000274D7">
        <w:rPr>
          <w:rFonts w:cs="Calibri"/>
          <w:sz w:val="24"/>
          <w:szCs w:val="24"/>
        </w:rPr>
        <w:t>Zona</w:t>
      </w:r>
    </w:p>
    <w:p w:rsidR="00B87ADB" w:rsidRPr="000274D7" w:rsidRDefault="00B87ADB" w:rsidP="00942923">
      <w:pPr>
        <w:pStyle w:val="Paragraphedeliste"/>
        <w:numPr>
          <w:ilvl w:val="0"/>
          <w:numId w:val="60"/>
        </w:numPr>
        <w:rPr>
          <w:rFonts w:cs="Calibri"/>
          <w:sz w:val="24"/>
          <w:szCs w:val="24"/>
          <w:highlight w:val="yellow"/>
        </w:rPr>
      </w:pPr>
      <w:r w:rsidRPr="000274D7">
        <w:rPr>
          <w:rFonts w:cs="Calibri"/>
          <w:sz w:val="24"/>
          <w:szCs w:val="24"/>
          <w:highlight w:val="yellow"/>
        </w:rPr>
        <w:t>Coagulation intra vasculaire disséminée</w:t>
      </w:r>
    </w:p>
    <w:p w:rsidR="00B87ADB" w:rsidRPr="000274D7" w:rsidRDefault="00B87ADB" w:rsidP="00942923">
      <w:pPr>
        <w:pStyle w:val="Paragraphedeliste"/>
        <w:numPr>
          <w:ilvl w:val="0"/>
          <w:numId w:val="60"/>
        </w:numPr>
        <w:rPr>
          <w:rFonts w:cs="Calibri"/>
          <w:sz w:val="24"/>
          <w:szCs w:val="24"/>
        </w:rPr>
      </w:pPr>
      <w:r w:rsidRPr="000274D7">
        <w:rPr>
          <w:rFonts w:cs="Calibri"/>
          <w:sz w:val="24"/>
          <w:szCs w:val="24"/>
        </w:rPr>
        <w:t>Pleurésie</w:t>
      </w:r>
    </w:p>
    <w:p w:rsidR="00B87ADB" w:rsidRDefault="00B87ADB" w:rsidP="00942923">
      <w:pPr>
        <w:pStyle w:val="Paragraphedeliste"/>
        <w:numPr>
          <w:ilvl w:val="0"/>
          <w:numId w:val="60"/>
        </w:numPr>
        <w:rPr>
          <w:rFonts w:cs="Calibri"/>
          <w:sz w:val="24"/>
          <w:szCs w:val="24"/>
        </w:rPr>
      </w:pPr>
      <w:r w:rsidRPr="000274D7">
        <w:rPr>
          <w:rFonts w:cs="Calibri"/>
          <w:sz w:val="24"/>
          <w:szCs w:val="24"/>
        </w:rPr>
        <w:lastRenderedPageBreak/>
        <w:t>Anémie inflammatoire</w:t>
      </w:r>
      <w:r w:rsidR="00161F21">
        <w:rPr>
          <w:rFonts w:cs="Calibri"/>
          <w:sz w:val="24"/>
          <w:szCs w:val="24"/>
        </w:rPr>
        <w:t>.</w:t>
      </w:r>
    </w:p>
    <w:p w:rsidR="00161F21" w:rsidRPr="000274D7" w:rsidRDefault="00161F21" w:rsidP="00161F21">
      <w:pPr>
        <w:pStyle w:val="Paragraphedeliste"/>
        <w:rPr>
          <w:rFonts w:cs="Calibri"/>
          <w:sz w:val="24"/>
          <w:szCs w:val="24"/>
        </w:rPr>
      </w:pPr>
    </w:p>
    <w:p w:rsidR="00B87ADB" w:rsidRPr="00161F21" w:rsidRDefault="00B87ADB" w:rsidP="00942923">
      <w:pPr>
        <w:pStyle w:val="Paragraphedeliste"/>
        <w:numPr>
          <w:ilvl w:val="0"/>
          <w:numId w:val="7"/>
        </w:numPr>
        <w:spacing w:after="0"/>
        <w:rPr>
          <w:rFonts w:cs="Calibri"/>
          <w:b/>
          <w:bCs/>
          <w:sz w:val="24"/>
          <w:szCs w:val="24"/>
        </w:rPr>
      </w:pPr>
      <w:r w:rsidRPr="00161F21">
        <w:rPr>
          <w:rFonts w:cs="Calibri"/>
          <w:b/>
          <w:bCs/>
          <w:sz w:val="24"/>
          <w:szCs w:val="24"/>
        </w:rPr>
        <w:t>Une splénomégalie est habituelle dans les affections suivantes, sauf une. Laquelle ?</w:t>
      </w:r>
    </w:p>
    <w:p w:rsidR="00B87ADB" w:rsidRPr="000274D7" w:rsidRDefault="00B87ADB" w:rsidP="00942923">
      <w:pPr>
        <w:pStyle w:val="Paragraphedeliste"/>
        <w:numPr>
          <w:ilvl w:val="0"/>
          <w:numId w:val="61"/>
        </w:numPr>
        <w:spacing w:after="0"/>
        <w:rPr>
          <w:rFonts w:cs="Calibri"/>
          <w:sz w:val="24"/>
          <w:szCs w:val="24"/>
        </w:rPr>
      </w:pPr>
      <w:r w:rsidRPr="000274D7">
        <w:rPr>
          <w:rFonts w:cs="Calibri"/>
          <w:sz w:val="24"/>
          <w:szCs w:val="24"/>
        </w:rPr>
        <w:t>Mononucléose infectieuse</w:t>
      </w:r>
    </w:p>
    <w:p w:rsidR="00B87ADB" w:rsidRPr="000274D7" w:rsidRDefault="00B87ADB" w:rsidP="00942923">
      <w:pPr>
        <w:pStyle w:val="Paragraphedeliste"/>
        <w:numPr>
          <w:ilvl w:val="0"/>
          <w:numId w:val="61"/>
        </w:numPr>
        <w:spacing w:after="0"/>
        <w:rPr>
          <w:rFonts w:cs="Calibri"/>
          <w:sz w:val="24"/>
          <w:szCs w:val="24"/>
          <w:highlight w:val="yellow"/>
        </w:rPr>
      </w:pPr>
      <w:r w:rsidRPr="000274D7">
        <w:rPr>
          <w:rFonts w:cs="Calibri"/>
          <w:sz w:val="24"/>
          <w:szCs w:val="24"/>
          <w:highlight w:val="yellow"/>
        </w:rPr>
        <w:t>Purpura thrombopénique auto-immun</w:t>
      </w:r>
    </w:p>
    <w:p w:rsidR="00B87ADB" w:rsidRPr="000274D7" w:rsidRDefault="00B87ADB" w:rsidP="00942923">
      <w:pPr>
        <w:pStyle w:val="Paragraphedeliste"/>
        <w:numPr>
          <w:ilvl w:val="0"/>
          <w:numId w:val="61"/>
        </w:numPr>
        <w:rPr>
          <w:rFonts w:cs="Calibri"/>
          <w:sz w:val="24"/>
          <w:szCs w:val="24"/>
        </w:rPr>
      </w:pPr>
      <w:r w:rsidRPr="000274D7">
        <w:rPr>
          <w:rFonts w:cs="Calibri"/>
          <w:sz w:val="24"/>
          <w:szCs w:val="24"/>
        </w:rPr>
        <w:t>Endocardite d’Osler</w:t>
      </w:r>
    </w:p>
    <w:p w:rsidR="00B87ADB" w:rsidRPr="000274D7" w:rsidRDefault="00B87ADB" w:rsidP="00942923">
      <w:pPr>
        <w:pStyle w:val="Paragraphedeliste"/>
        <w:numPr>
          <w:ilvl w:val="0"/>
          <w:numId w:val="61"/>
        </w:numPr>
        <w:rPr>
          <w:rFonts w:cs="Calibri"/>
          <w:sz w:val="24"/>
          <w:szCs w:val="24"/>
        </w:rPr>
      </w:pPr>
      <w:r w:rsidRPr="000274D7">
        <w:rPr>
          <w:rFonts w:cs="Calibri"/>
          <w:sz w:val="24"/>
          <w:szCs w:val="24"/>
        </w:rPr>
        <w:t>Maladie de Vaquez</w:t>
      </w:r>
    </w:p>
    <w:p w:rsidR="00B87ADB" w:rsidRDefault="00B87ADB" w:rsidP="00942923">
      <w:pPr>
        <w:pStyle w:val="Paragraphedeliste"/>
        <w:numPr>
          <w:ilvl w:val="0"/>
          <w:numId w:val="61"/>
        </w:numPr>
        <w:rPr>
          <w:rFonts w:cs="Calibri"/>
          <w:sz w:val="24"/>
          <w:szCs w:val="24"/>
        </w:rPr>
      </w:pPr>
      <w:r w:rsidRPr="000274D7">
        <w:rPr>
          <w:rFonts w:cs="Calibri"/>
          <w:sz w:val="24"/>
          <w:szCs w:val="24"/>
        </w:rPr>
        <w:t>Maladie de Minkowski-Chauffard (</w:t>
      </w:r>
      <w:proofErr w:type="spellStart"/>
      <w:r w:rsidRPr="000274D7">
        <w:rPr>
          <w:rFonts w:cs="Calibri"/>
          <w:sz w:val="24"/>
          <w:szCs w:val="24"/>
        </w:rPr>
        <w:t>sphérocytose</w:t>
      </w:r>
      <w:proofErr w:type="spellEnd"/>
      <w:r w:rsidRPr="000274D7">
        <w:rPr>
          <w:rFonts w:cs="Calibri"/>
          <w:sz w:val="24"/>
          <w:szCs w:val="24"/>
        </w:rPr>
        <w:t xml:space="preserve"> héréditaire)</w:t>
      </w:r>
      <w:r w:rsidR="00161F21">
        <w:rPr>
          <w:rFonts w:cs="Calibri"/>
          <w:sz w:val="24"/>
          <w:szCs w:val="24"/>
        </w:rPr>
        <w:t>.</w:t>
      </w:r>
    </w:p>
    <w:p w:rsidR="00161F21" w:rsidRDefault="00161F21" w:rsidP="00161F21">
      <w:pPr>
        <w:pStyle w:val="Paragraphedeliste"/>
        <w:rPr>
          <w:rFonts w:cs="Calibri"/>
          <w:sz w:val="24"/>
          <w:szCs w:val="24"/>
        </w:rPr>
      </w:pPr>
    </w:p>
    <w:p w:rsidR="00B87ADB" w:rsidRPr="00161F21" w:rsidRDefault="00B87ADB" w:rsidP="00942923">
      <w:pPr>
        <w:pStyle w:val="Paragraphedeliste"/>
        <w:numPr>
          <w:ilvl w:val="0"/>
          <w:numId w:val="7"/>
        </w:numPr>
        <w:spacing w:after="0"/>
        <w:rPr>
          <w:rFonts w:cs="Calibri"/>
          <w:b/>
          <w:bCs/>
          <w:sz w:val="24"/>
          <w:szCs w:val="24"/>
        </w:rPr>
      </w:pPr>
      <w:r w:rsidRPr="00161F21">
        <w:rPr>
          <w:rFonts w:cs="Calibri"/>
          <w:b/>
          <w:bCs/>
          <w:sz w:val="24"/>
          <w:szCs w:val="24"/>
        </w:rPr>
        <w:t>Parmi les complications suivantes, quelles sont celles qui peuvent être provoquées par une transfusion de sang massive et rapide ?</w:t>
      </w:r>
    </w:p>
    <w:p w:rsidR="00B87ADB" w:rsidRPr="000274D7" w:rsidRDefault="00B87ADB" w:rsidP="00942923">
      <w:pPr>
        <w:pStyle w:val="Paragraphedeliste"/>
        <w:numPr>
          <w:ilvl w:val="0"/>
          <w:numId w:val="62"/>
        </w:numPr>
        <w:spacing w:after="0"/>
        <w:rPr>
          <w:rFonts w:cs="Calibri"/>
          <w:sz w:val="24"/>
          <w:szCs w:val="24"/>
          <w:highlight w:val="yellow"/>
        </w:rPr>
      </w:pPr>
      <w:r w:rsidRPr="000274D7">
        <w:rPr>
          <w:rFonts w:cs="Calibri"/>
          <w:sz w:val="24"/>
          <w:szCs w:val="24"/>
          <w:highlight w:val="yellow"/>
        </w:rPr>
        <w:t>Hyperkaliémie</w:t>
      </w:r>
    </w:p>
    <w:p w:rsidR="00B87ADB" w:rsidRPr="000274D7" w:rsidRDefault="00B87ADB" w:rsidP="00942923">
      <w:pPr>
        <w:pStyle w:val="Paragraphedeliste"/>
        <w:numPr>
          <w:ilvl w:val="0"/>
          <w:numId w:val="62"/>
        </w:numPr>
        <w:rPr>
          <w:rFonts w:cs="Calibri"/>
          <w:sz w:val="24"/>
          <w:szCs w:val="24"/>
        </w:rPr>
      </w:pPr>
      <w:r w:rsidRPr="000274D7">
        <w:rPr>
          <w:rFonts w:cs="Calibri"/>
          <w:sz w:val="24"/>
          <w:szCs w:val="24"/>
        </w:rPr>
        <w:t>Hyponatrémie</w:t>
      </w:r>
    </w:p>
    <w:p w:rsidR="00B87ADB" w:rsidRPr="000274D7" w:rsidRDefault="00B87ADB" w:rsidP="00942923">
      <w:pPr>
        <w:pStyle w:val="Paragraphedeliste"/>
        <w:numPr>
          <w:ilvl w:val="0"/>
          <w:numId w:val="62"/>
        </w:numPr>
        <w:rPr>
          <w:rFonts w:cs="Calibri"/>
          <w:sz w:val="24"/>
          <w:szCs w:val="24"/>
          <w:highlight w:val="yellow"/>
        </w:rPr>
      </w:pPr>
      <w:r w:rsidRPr="000274D7">
        <w:rPr>
          <w:rFonts w:cs="Calibri"/>
          <w:sz w:val="24"/>
          <w:szCs w:val="24"/>
          <w:highlight w:val="yellow"/>
        </w:rPr>
        <w:t>Hypocalcémie</w:t>
      </w:r>
    </w:p>
    <w:p w:rsidR="00B87ADB" w:rsidRPr="000274D7" w:rsidRDefault="00B87ADB" w:rsidP="00942923">
      <w:pPr>
        <w:pStyle w:val="Paragraphedeliste"/>
        <w:numPr>
          <w:ilvl w:val="0"/>
          <w:numId w:val="62"/>
        </w:numPr>
        <w:rPr>
          <w:rFonts w:cs="Calibri"/>
          <w:sz w:val="24"/>
          <w:szCs w:val="24"/>
          <w:highlight w:val="yellow"/>
        </w:rPr>
      </w:pPr>
      <w:r w:rsidRPr="000274D7">
        <w:rPr>
          <w:rFonts w:cs="Calibri"/>
          <w:sz w:val="24"/>
          <w:szCs w:val="24"/>
          <w:highlight w:val="yellow"/>
        </w:rPr>
        <w:t>Hypothermie</w:t>
      </w:r>
    </w:p>
    <w:p w:rsidR="00B87ADB" w:rsidRDefault="00B87ADB" w:rsidP="00942923">
      <w:pPr>
        <w:pStyle w:val="Paragraphedeliste"/>
        <w:numPr>
          <w:ilvl w:val="0"/>
          <w:numId w:val="62"/>
        </w:numPr>
        <w:rPr>
          <w:rFonts w:cs="Calibri"/>
          <w:sz w:val="24"/>
          <w:szCs w:val="24"/>
        </w:rPr>
      </w:pPr>
      <w:r w:rsidRPr="000274D7">
        <w:rPr>
          <w:rFonts w:cs="Calibri"/>
          <w:sz w:val="24"/>
          <w:szCs w:val="24"/>
          <w:highlight w:val="yellow"/>
        </w:rPr>
        <w:t>Œdème pulmonaire</w:t>
      </w:r>
      <w:r w:rsidR="00161F21">
        <w:rPr>
          <w:rFonts w:cs="Calibri"/>
          <w:sz w:val="24"/>
          <w:szCs w:val="24"/>
        </w:rPr>
        <w:t>.</w:t>
      </w:r>
    </w:p>
    <w:p w:rsidR="00161F21" w:rsidRPr="000274D7" w:rsidRDefault="00161F21" w:rsidP="00161F21">
      <w:pPr>
        <w:pStyle w:val="Paragraphedeliste"/>
        <w:rPr>
          <w:rFonts w:cs="Calibri"/>
          <w:sz w:val="24"/>
          <w:szCs w:val="24"/>
        </w:rPr>
      </w:pPr>
    </w:p>
    <w:p w:rsidR="00B87ADB" w:rsidRPr="00161F21" w:rsidRDefault="00B87ADB" w:rsidP="00942923">
      <w:pPr>
        <w:pStyle w:val="Paragraphedeliste"/>
        <w:numPr>
          <w:ilvl w:val="0"/>
          <w:numId w:val="7"/>
        </w:numPr>
        <w:spacing w:after="0"/>
        <w:rPr>
          <w:rFonts w:cs="Calibri"/>
          <w:b/>
          <w:bCs/>
          <w:sz w:val="24"/>
          <w:szCs w:val="24"/>
        </w:rPr>
      </w:pPr>
      <w:r w:rsidRPr="00161F21">
        <w:rPr>
          <w:rFonts w:cs="Calibri"/>
          <w:b/>
          <w:bCs/>
          <w:sz w:val="24"/>
          <w:szCs w:val="24"/>
        </w:rPr>
        <w:t>Un purpura pétéchial peut être observé dans :</w:t>
      </w:r>
    </w:p>
    <w:p w:rsidR="00B87ADB" w:rsidRPr="00161F21" w:rsidRDefault="00B87ADB" w:rsidP="00942923">
      <w:pPr>
        <w:pStyle w:val="Paragraphedeliste"/>
        <w:numPr>
          <w:ilvl w:val="0"/>
          <w:numId w:val="63"/>
        </w:numPr>
        <w:spacing w:after="0"/>
        <w:rPr>
          <w:rFonts w:cs="Calibri"/>
          <w:sz w:val="24"/>
          <w:szCs w:val="24"/>
        </w:rPr>
      </w:pPr>
      <w:r w:rsidRPr="00161F21">
        <w:rPr>
          <w:rFonts w:cs="Calibri"/>
          <w:sz w:val="24"/>
          <w:szCs w:val="24"/>
        </w:rPr>
        <w:t>Une hémophilie</w:t>
      </w:r>
    </w:p>
    <w:p w:rsidR="00B87ADB" w:rsidRPr="000274D7" w:rsidRDefault="00B87ADB" w:rsidP="00942923">
      <w:pPr>
        <w:pStyle w:val="Paragraphedeliste"/>
        <w:numPr>
          <w:ilvl w:val="0"/>
          <w:numId w:val="63"/>
        </w:numPr>
        <w:spacing w:after="0"/>
        <w:rPr>
          <w:rFonts w:cs="Calibri"/>
          <w:sz w:val="24"/>
          <w:szCs w:val="24"/>
        </w:rPr>
      </w:pPr>
      <w:r w:rsidRPr="000274D7">
        <w:rPr>
          <w:rFonts w:cs="Calibri"/>
          <w:sz w:val="24"/>
          <w:szCs w:val="24"/>
        </w:rPr>
        <w:t xml:space="preserve">Une maladie de </w:t>
      </w:r>
      <w:proofErr w:type="spellStart"/>
      <w:r w:rsidRPr="000274D7">
        <w:rPr>
          <w:rFonts w:cs="Calibri"/>
          <w:sz w:val="24"/>
          <w:szCs w:val="24"/>
        </w:rPr>
        <w:t>Willebrand</w:t>
      </w:r>
      <w:proofErr w:type="spellEnd"/>
      <w:r w:rsidRPr="000274D7">
        <w:rPr>
          <w:rFonts w:cs="Calibri"/>
          <w:sz w:val="24"/>
          <w:szCs w:val="24"/>
        </w:rPr>
        <w:t xml:space="preserve"> typique</w:t>
      </w:r>
    </w:p>
    <w:p w:rsidR="00B87ADB" w:rsidRPr="000274D7" w:rsidRDefault="00B87ADB" w:rsidP="00942923">
      <w:pPr>
        <w:pStyle w:val="Paragraphedeliste"/>
        <w:numPr>
          <w:ilvl w:val="0"/>
          <w:numId w:val="63"/>
        </w:numPr>
        <w:rPr>
          <w:rFonts w:cs="Calibri"/>
          <w:sz w:val="24"/>
          <w:szCs w:val="24"/>
          <w:highlight w:val="yellow"/>
        </w:rPr>
      </w:pPr>
      <w:r w:rsidRPr="000274D7">
        <w:rPr>
          <w:rFonts w:cs="Calibri"/>
          <w:sz w:val="24"/>
          <w:szCs w:val="24"/>
          <w:highlight w:val="yellow"/>
        </w:rPr>
        <w:t>Une thrombopénie</w:t>
      </w:r>
    </w:p>
    <w:p w:rsidR="00B87ADB" w:rsidRPr="000274D7" w:rsidRDefault="00B87ADB" w:rsidP="00942923">
      <w:pPr>
        <w:pStyle w:val="Paragraphedeliste"/>
        <w:numPr>
          <w:ilvl w:val="0"/>
          <w:numId w:val="63"/>
        </w:numPr>
        <w:rPr>
          <w:rFonts w:cs="Calibri"/>
          <w:sz w:val="24"/>
          <w:szCs w:val="24"/>
          <w:highlight w:val="yellow"/>
        </w:rPr>
      </w:pPr>
      <w:r w:rsidRPr="000274D7">
        <w:rPr>
          <w:rFonts w:cs="Calibri"/>
          <w:sz w:val="24"/>
          <w:szCs w:val="24"/>
          <w:highlight w:val="yellow"/>
        </w:rPr>
        <w:t>Une fragilité capillaire</w:t>
      </w:r>
    </w:p>
    <w:p w:rsidR="00B87ADB" w:rsidRDefault="00B87ADB" w:rsidP="00942923">
      <w:pPr>
        <w:pStyle w:val="Paragraphedeliste"/>
        <w:numPr>
          <w:ilvl w:val="0"/>
          <w:numId w:val="63"/>
        </w:numPr>
        <w:rPr>
          <w:rFonts w:cs="Calibri"/>
          <w:sz w:val="24"/>
          <w:szCs w:val="24"/>
          <w:highlight w:val="yellow"/>
        </w:rPr>
      </w:pPr>
      <w:r w:rsidRPr="000274D7">
        <w:rPr>
          <w:rFonts w:cs="Calibri"/>
          <w:sz w:val="24"/>
          <w:szCs w:val="24"/>
          <w:highlight w:val="yellow"/>
        </w:rPr>
        <w:t xml:space="preserve">Une </w:t>
      </w:r>
      <w:proofErr w:type="spellStart"/>
      <w:r w:rsidRPr="000274D7">
        <w:rPr>
          <w:rFonts w:cs="Calibri"/>
          <w:sz w:val="24"/>
          <w:szCs w:val="24"/>
          <w:highlight w:val="yellow"/>
        </w:rPr>
        <w:t>cryoglobulinémie</w:t>
      </w:r>
      <w:proofErr w:type="spellEnd"/>
      <w:r w:rsidRPr="000274D7">
        <w:rPr>
          <w:rFonts w:cs="Calibri"/>
          <w:sz w:val="24"/>
          <w:szCs w:val="24"/>
          <w:highlight w:val="yellow"/>
        </w:rPr>
        <w:t xml:space="preserve"> mixte</w:t>
      </w:r>
      <w:r w:rsidR="00161F21">
        <w:rPr>
          <w:rFonts w:cs="Calibri"/>
          <w:sz w:val="24"/>
          <w:szCs w:val="24"/>
          <w:highlight w:val="yellow"/>
        </w:rPr>
        <w:t>.</w:t>
      </w:r>
    </w:p>
    <w:p w:rsidR="00161F21" w:rsidRPr="000274D7" w:rsidRDefault="00161F21" w:rsidP="00161F21">
      <w:pPr>
        <w:pStyle w:val="Paragraphedeliste"/>
        <w:rPr>
          <w:rFonts w:cs="Calibri"/>
          <w:sz w:val="24"/>
          <w:szCs w:val="24"/>
          <w:highlight w:val="yellow"/>
        </w:rPr>
      </w:pPr>
    </w:p>
    <w:p w:rsidR="00B87ADB" w:rsidRPr="00161F21" w:rsidRDefault="00B87ADB" w:rsidP="00942923">
      <w:pPr>
        <w:pStyle w:val="Paragraphedeliste"/>
        <w:numPr>
          <w:ilvl w:val="0"/>
          <w:numId w:val="7"/>
        </w:numPr>
        <w:spacing w:after="0"/>
        <w:rPr>
          <w:rFonts w:cs="Calibri"/>
          <w:b/>
          <w:bCs/>
          <w:sz w:val="24"/>
          <w:szCs w:val="24"/>
        </w:rPr>
      </w:pPr>
      <w:r w:rsidRPr="00161F21">
        <w:rPr>
          <w:rFonts w:cs="Calibri"/>
          <w:b/>
          <w:bCs/>
          <w:sz w:val="24"/>
          <w:szCs w:val="24"/>
        </w:rPr>
        <w:t>Le tableau du syndrome glomérulaire aigu comporte les propositions suivantes sauf une, indiquez laquelle ?</w:t>
      </w:r>
    </w:p>
    <w:p w:rsidR="00B87ADB" w:rsidRPr="000274D7" w:rsidRDefault="00B87ADB" w:rsidP="00942923">
      <w:pPr>
        <w:pStyle w:val="Paragraphedeliste"/>
        <w:numPr>
          <w:ilvl w:val="0"/>
          <w:numId w:val="64"/>
        </w:numPr>
        <w:spacing w:after="0"/>
        <w:rPr>
          <w:rFonts w:cs="Calibri"/>
          <w:sz w:val="24"/>
          <w:szCs w:val="24"/>
        </w:rPr>
      </w:pPr>
      <w:r w:rsidRPr="000274D7">
        <w:rPr>
          <w:rFonts w:cs="Calibri"/>
          <w:sz w:val="24"/>
          <w:szCs w:val="24"/>
        </w:rPr>
        <w:t>Hypertension artérielle</w:t>
      </w:r>
    </w:p>
    <w:p w:rsidR="00B87ADB" w:rsidRPr="000274D7" w:rsidRDefault="00B87ADB" w:rsidP="00942923">
      <w:pPr>
        <w:pStyle w:val="Paragraphedeliste"/>
        <w:numPr>
          <w:ilvl w:val="0"/>
          <w:numId w:val="64"/>
        </w:numPr>
        <w:rPr>
          <w:rFonts w:cs="Calibri"/>
          <w:sz w:val="24"/>
          <w:szCs w:val="24"/>
        </w:rPr>
      </w:pPr>
      <w:r w:rsidRPr="000274D7">
        <w:rPr>
          <w:rFonts w:cs="Calibri"/>
          <w:sz w:val="24"/>
          <w:szCs w:val="24"/>
        </w:rPr>
        <w:t>Oligurie</w:t>
      </w:r>
    </w:p>
    <w:p w:rsidR="00B87ADB" w:rsidRPr="000274D7" w:rsidRDefault="00B87ADB" w:rsidP="00942923">
      <w:pPr>
        <w:pStyle w:val="Paragraphedeliste"/>
        <w:numPr>
          <w:ilvl w:val="0"/>
          <w:numId w:val="64"/>
        </w:numPr>
        <w:rPr>
          <w:rFonts w:cs="Calibri"/>
          <w:sz w:val="24"/>
          <w:szCs w:val="24"/>
        </w:rPr>
      </w:pPr>
      <w:r w:rsidRPr="000274D7">
        <w:rPr>
          <w:rFonts w:cs="Calibri"/>
          <w:sz w:val="24"/>
          <w:szCs w:val="24"/>
        </w:rPr>
        <w:t>Hématurie</w:t>
      </w:r>
    </w:p>
    <w:p w:rsidR="00B87ADB" w:rsidRPr="000274D7" w:rsidRDefault="00B87ADB" w:rsidP="00942923">
      <w:pPr>
        <w:pStyle w:val="Paragraphedeliste"/>
        <w:numPr>
          <w:ilvl w:val="0"/>
          <w:numId w:val="64"/>
        </w:numPr>
        <w:rPr>
          <w:rFonts w:cs="Calibri"/>
          <w:sz w:val="24"/>
          <w:szCs w:val="24"/>
        </w:rPr>
      </w:pPr>
      <w:r w:rsidRPr="000274D7">
        <w:rPr>
          <w:rFonts w:cs="Calibri"/>
          <w:sz w:val="24"/>
          <w:szCs w:val="24"/>
        </w:rPr>
        <w:t>Œdème de la face</w:t>
      </w:r>
    </w:p>
    <w:p w:rsidR="00B87ADB" w:rsidRDefault="00B87ADB" w:rsidP="00942923">
      <w:pPr>
        <w:pStyle w:val="Paragraphedeliste"/>
        <w:numPr>
          <w:ilvl w:val="0"/>
          <w:numId w:val="64"/>
        </w:numPr>
        <w:rPr>
          <w:rFonts w:cs="Calibri"/>
          <w:sz w:val="24"/>
          <w:szCs w:val="24"/>
          <w:highlight w:val="yellow"/>
        </w:rPr>
      </w:pPr>
      <w:r w:rsidRPr="000274D7">
        <w:rPr>
          <w:rFonts w:cs="Calibri"/>
          <w:sz w:val="24"/>
          <w:szCs w:val="24"/>
          <w:highlight w:val="yellow"/>
        </w:rPr>
        <w:t>Eta</w:t>
      </w:r>
      <w:r w:rsidR="00161F21">
        <w:rPr>
          <w:rFonts w:cs="Calibri"/>
          <w:sz w:val="24"/>
          <w:szCs w:val="24"/>
          <w:highlight w:val="yellow"/>
        </w:rPr>
        <w:t>t fébrile (température à 40 ° C).</w:t>
      </w:r>
    </w:p>
    <w:p w:rsidR="00161F21" w:rsidRPr="000274D7" w:rsidRDefault="00161F21" w:rsidP="00161F21">
      <w:pPr>
        <w:pStyle w:val="Paragraphedeliste"/>
        <w:rPr>
          <w:rFonts w:cs="Calibri"/>
          <w:sz w:val="24"/>
          <w:szCs w:val="24"/>
          <w:highlight w:val="yellow"/>
        </w:rPr>
      </w:pPr>
    </w:p>
    <w:p w:rsidR="00B87ADB" w:rsidRPr="00B871FB" w:rsidRDefault="00B87ADB" w:rsidP="00942923">
      <w:pPr>
        <w:pStyle w:val="Paragraphedeliste"/>
        <w:numPr>
          <w:ilvl w:val="0"/>
          <w:numId w:val="7"/>
        </w:numPr>
        <w:spacing w:after="0"/>
        <w:rPr>
          <w:rFonts w:cs="Calibri"/>
          <w:b/>
          <w:bCs/>
          <w:sz w:val="24"/>
          <w:szCs w:val="24"/>
        </w:rPr>
      </w:pPr>
      <w:r w:rsidRPr="00B871FB">
        <w:rPr>
          <w:rFonts w:cs="Calibri"/>
          <w:b/>
          <w:bCs/>
          <w:sz w:val="24"/>
          <w:szCs w:val="24"/>
        </w:rPr>
        <w:t>Lors d’une insuffisance rénale aigue le risque vital immédiat est lié à l’un des facteurs suivants :</w:t>
      </w:r>
    </w:p>
    <w:p w:rsidR="00B87ADB" w:rsidRPr="000274D7" w:rsidRDefault="00B87ADB" w:rsidP="00942923">
      <w:pPr>
        <w:pStyle w:val="Paragraphedeliste"/>
        <w:numPr>
          <w:ilvl w:val="0"/>
          <w:numId w:val="65"/>
        </w:numPr>
        <w:spacing w:after="0"/>
        <w:rPr>
          <w:rFonts w:cs="Calibri"/>
          <w:sz w:val="24"/>
          <w:szCs w:val="24"/>
        </w:rPr>
      </w:pPr>
      <w:r w:rsidRPr="000274D7">
        <w:rPr>
          <w:rFonts w:cs="Calibri"/>
          <w:sz w:val="24"/>
          <w:szCs w:val="24"/>
        </w:rPr>
        <w:t>L’hyperuricémie</w:t>
      </w:r>
    </w:p>
    <w:p w:rsidR="00B87ADB" w:rsidRPr="000274D7" w:rsidRDefault="00B87ADB" w:rsidP="00942923">
      <w:pPr>
        <w:pStyle w:val="Paragraphedeliste"/>
        <w:numPr>
          <w:ilvl w:val="0"/>
          <w:numId w:val="65"/>
        </w:numPr>
        <w:spacing w:after="0"/>
        <w:rPr>
          <w:rFonts w:cs="Calibri"/>
          <w:sz w:val="24"/>
          <w:szCs w:val="24"/>
          <w:highlight w:val="yellow"/>
        </w:rPr>
      </w:pPr>
      <w:r w:rsidRPr="000274D7">
        <w:rPr>
          <w:rFonts w:cs="Calibri"/>
          <w:sz w:val="24"/>
          <w:szCs w:val="24"/>
          <w:highlight w:val="yellow"/>
        </w:rPr>
        <w:t>L’hyperkaliémie</w:t>
      </w:r>
    </w:p>
    <w:p w:rsidR="00B87ADB" w:rsidRPr="000274D7" w:rsidRDefault="00B87ADB" w:rsidP="00942923">
      <w:pPr>
        <w:pStyle w:val="Paragraphedeliste"/>
        <w:numPr>
          <w:ilvl w:val="0"/>
          <w:numId w:val="65"/>
        </w:numPr>
        <w:spacing w:after="0"/>
        <w:rPr>
          <w:rFonts w:cs="Calibri"/>
          <w:sz w:val="24"/>
          <w:szCs w:val="24"/>
        </w:rPr>
      </w:pPr>
      <w:r w:rsidRPr="000274D7">
        <w:rPr>
          <w:rFonts w:cs="Calibri"/>
          <w:sz w:val="24"/>
          <w:szCs w:val="24"/>
        </w:rPr>
        <w:t>L’élévation de l’urée</w:t>
      </w:r>
    </w:p>
    <w:p w:rsidR="00B87ADB" w:rsidRPr="000274D7" w:rsidRDefault="00B87ADB" w:rsidP="00942923">
      <w:pPr>
        <w:pStyle w:val="Paragraphedeliste"/>
        <w:numPr>
          <w:ilvl w:val="0"/>
          <w:numId w:val="65"/>
        </w:numPr>
        <w:rPr>
          <w:rFonts w:cs="Calibri"/>
          <w:sz w:val="24"/>
          <w:szCs w:val="24"/>
        </w:rPr>
      </w:pPr>
      <w:r w:rsidRPr="000274D7">
        <w:rPr>
          <w:rFonts w:cs="Calibri"/>
          <w:sz w:val="24"/>
          <w:szCs w:val="24"/>
        </w:rPr>
        <w:t>La rétention hydrique</w:t>
      </w:r>
    </w:p>
    <w:p w:rsidR="00B87ADB" w:rsidRDefault="00B87ADB" w:rsidP="00942923">
      <w:pPr>
        <w:pStyle w:val="Paragraphedeliste"/>
        <w:numPr>
          <w:ilvl w:val="0"/>
          <w:numId w:val="65"/>
        </w:numPr>
        <w:rPr>
          <w:rFonts w:cs="Calibri"/>
          <w:sz w:val="24"/>
          <w:szCs w:val="24"/>
        </w:rPr>
      </w:pPr>
      <w:r w:rsidRPr="000274D7">
        <w:rPr>
          <w:rFonts w:cs="Calibri"/>
          <w:sz w:val="24"/>
          <w:szCs w:val="24"/>
        </w:rPr>
        <w:t>L’hypotension artérielle</w:t>
      </w:r>
      <w:r w:rsidR="00B871FB">
        <w:rPr>
          <w:rFonts w:cs="Calibri"/>
          <w:sz w:val="24"/>
          <w:szCs w:val="24"/>
        </w:rPr>
        <w:t>.</w:t>
      </w:r>
    </w:p>
    <w:p w:rsidR="00B871FB" w:rsidRPr="000274D7" w:rsidRDefault="00B871FB" w:rsidP="00B871FB">
      <w:pPr>
        <w:pStyle w:val="Paragraphedeliste"/>
        <w:rPr>
          <w:rFonts w:cs="Calibri"/>
          <w:sz w:val="24"/>
          <w:szCs w:val="24"/>
        </w:rPr>
      </w:pPr>
    </w:p>
    <w:p w:rsidR="00B87ADB" w:rsidRPr="000274D7" w:rsidRDefault="00B87ADB" w:rsidP="00B87ADB">
      <w:pPr>
        <w:rPr>
          <w:rFonts w:cs="Calibri"/>
          <w:b/>
          <w:bCs/>
          <w:sz w:val="24"/>
          <w:szCs w:val="24"/>
        </w:rPr>
      </w:pPr>
    </w:p>
    <w:p w:rsidR="00B87ADB" w:rsidRPr="00B56444" w:rsidRDefault="00B87ADB" w:rsidP="00942923">
      <w:pPr>
        <w:pStyle w:val="Paragraphedeliste"/>
        <w:numPr>
          <w:ilvl w:val="0"/>
          <w:numId w:val="7"/>
        </w:numPr>
        <w:rPr>
          <w:rFonts w:cs="Calibri"/>
          <w:b/>
          <w:sz w:val="24"/>
          <w:szCs w:val="24"/>
        </w:rPr>
      </w:pPr>
      <w:r w:rsidRPr="00B56444">
        <w:rPr>
          <w:rFonts w:cs="Calibri"/>
          <w:b/>
          <w:sz w:val="24"/>
          <w:szCs w:val="24"/>
        </w:rPr>
        <w:lastRenderedPageBreak/>
        <w:t xml:space="preserve">Au cours de </w:t>
      </w:r>
      <w:r w:rsidR="00B56444" w:rsidRPr="00B56444">
        <w:rPr>
          <w:rFonts w:cs="Calibri"/>
          <w:b/>
          <w:sz w:val="24"/>
          <w:szCs w:val="24"/>
        </w:rPr>
        <w:t>l’insuffisance</w:t>
      </w:r>
      <w:r w:rsidRPr="00B56444">
        <w:rPr>
          <w:rFonts w:cs="Calibri"/>
          <w:b/>
          <w:sz w:val="24"/>
          <w:szCs w:val="24"/>
        </w:rPr>
        <w:t xml:space="preserve"> rénale chronique à un stade </w:t>
      </w:r>
      <w:proofErr w:type="gramStart"/>
      <w:r w:rsidRPr="00B56444">
        <w:rPr>
          <w:rFonts w:cs="Calibri"/>
          <w:b/>
          <w:sz w:val="24"/>
          <w:szCs w:val="24"/>
        </w:rPr>
        <w:t>avancé ,</w:t>
      </w:r>
      <w:proofErr w:type="gramEnd"/>
      <w:r w:rsidRPr="00B56444">
        <w:rPr>
          <w:rFonts w:cs="Calibri"/>
          <w:b/>
          <w:sz w:val="24"/>
          <w:szCs w:val="24"/>
        </w:rPr>
        <w:t xml:space="preserve"> les anomalies biologiques suivantes sont habituelles à l’ exception de l’une d’ entre elles. Laquelle ?</w:t>
      </w:r>
    </w:p>
    <w:p w:rsidR="00B87ADB" w:rsidRPr="000274D7" w:rsidRDefault="00B87ADB" w:rsidP="00942923">
      <w:pPr>
        <w:numPr>
          <w:ilvl w:val="0"/>
          <w:numId w:val="70"/>
        </w:numPr>
        <w:rPr>
          <w:rFonts w:cs="Calibri"/>
          <w:sz w:val="24"/>
          <w:szCs w:val="24"/>
        </w:rPr>
      </w:pPr>
      <w:r w:rsidRPr="000274D7">
        <w:rPr>
          <w:rFonts w:cs="Calibri"/>
          <w:sz w:val="24"/>
          <w:szCs w:val="24"/>
        </w:rPr>
        <w:t>Hémoglobine à 7.8 g/l</w:t>
      </w:r>
    </w:p>
    <w:p w:rsidR="00B87ADB" w:rsidRPr="000274D7" w:rsidRDefault="00B87ADB" w:rsidP="00942923">
      <w:pPr>
        <w:numPr>
          <w:ilvl w:val="0"/>
          <w:numId w:val="70"/>
        </w:numPr>
        <w:rPr>
          <w:rFonts w:cs="Calibri"/>
          <w:sz w:val="24"/>
          <w:szCs w:val="24"/>
        </w:rPr>
      </w:pPr>
      <w:r w:rsidRPr="000274D7">
        <w:rPr>
          <w:rFonts w:cs="Calibri"/>
          <w:sz w:val="24"/>
          <w:szCs w:val="24"/>
        </w:rPr>
        <w:t xml:space="preserve">Bicarbonates plasmatiques : 20 </w:t>
      </w:r>
      <w:proofErr w:type="spellStart"/>
      <w:r w:rsidRPr="000274D7">
        <w:rPr>
          <w:rFonts w:cs="Calibri"/>
          <w:sz w:val="24"/>
          <w:szCs w:val="24"/>
        </w:rPr>
        <w:t>mmol</w:t>
      </w:r>
      <w:proofErr w:type="spellEnd"/>
      <w:r w:rsidRPr="000274D7">
        <w:rPr>
          <w:rFonts w:cs="Calibri"/>
          <w:sz w:val="24"/>
          <w:szCs w:val="24"/>
        </w:rPr>
        <w:t>/l  (20mEq/l)</w:t>
      </w:r>
    </w:p>
    <w:p w:rsidR="00B87ADB" w:rsidRPr="00B56444" w:rsidRDefault="00B87ADB" w:rsidP="00942923">
      <w:pPr>
        <w:numPr>
          <w:ilvl w:val="0"/>
          <w:numId w:val="70"/>
        </w:numPr>
        <w:rPr>
          <w:rFonts w:cs="Calibri"/>
          <w:sz w:val="24"/>
          <w:szCs w:val="24"/>
          <w:highlight w:val="yellow"/>
        </w:rPr>
      </w:pPr>
      <w:proofErr w:type="spellStart"/>
      <w:r w:rsidRPr="00B56444">
        <w:rPr>
          <w:rFonts w:cs="Calibri"/>
          <w:sz w:val="24"/>
          <w:szCs w:val="24"/>
          <w:highlight w:val="yellow"/>
        </w:rPr>
        <w:t>Phosphorémie</w:t>
      </w:r>
      <w:proofErr w:type="spellEnd"/>
      <w:r w:rsidRPr="00B56444">
        <w:rPr>
          <w:rFonts w:cs="Calibri"/>
          <w:sz w:val="24"/>
          <w:szCs w:val="24"/>
          <w:highlight w:val="yellow"/>
        </w:rPr>
        <w:t xml:space="preserve"> : 0.20 </w:t>
      </w:r>
      <w:proofErr w:type="spellStart"/>
      <w:r w:rsidRPr="00B56444">
        <w:rPr>
          <w:rFonts w:cs="Calibri"/>
          <w:sz w:val="24"/>
          <w:szCs w:val="24"/>
          <w:highlight w:val="yellow"/>
        </w:rPr>
        <w:t>mmol</w:t>
      </w:r>
      <w:proofErr w:type="spellEnd"/>
      <w:r w:rsidRPr="00B56444">
        <w:rPr>
          <w:rFonts w:cs="Calibri"/>
          <w:sz w:val="24"/>
          <w:szCs w:val="24"/>
          <w:highlight w:val="yellow"/>
        </w:rPr>
        <w:t>/l (6 mg/l)</w:t>
      </w:r>
    </w:p>
    <w:p w:rsidR="00B87ADB" w:rsidRPr="000274D7" w:rsidRDefault="00B87ADB" w:rsidP="00942923">
      <w:pPr>
        <w:numPr>
          <w:ilvl w:val="0"/>
          <w:numId w:val="70"/>
        </w:numPr>
        <w:rPr>
          <w:rFonts w:cs="Calibri"/>
          <w:sz w:val="24"/>
          <w:szCs w:val="24"/>
        </w:rPr>
      </w:pPr>
      <w:r w:rsidRPr="000274D7">
        <w:rPr>
          <w:rFonts w:cs="Calibri"/>
          <w:sz w:val="24"/>
          <w:szCs w:val="24"/>
        </w:rPr>
        <w:t>Azotémie : 42mol/l (2.46 g/l)</w:t>
      </w:r>
    </w:p>
    <w:p w:rsidR="00B87ADB" w:rsidRPr="000274D7" w:rsidRDefault="00B87ADB" w:rsidP="00942923">
      <w:pPr>
        <w:numPr>
          <w:ilvl w:val="0"/>
          <w:numId w:val="70"/>
        </w:numPr>
        <w:rPr>
          <w:rFonts w:cs="Calibri"/>
          <w:sz w:val="24"/>
          <w:szCs w:val="24"/>
        </w:rPr>
      </w:pPr>
      <w:r w:rsidRPr="000274D7">
        <w:rPr>
          <w:rFonts w:cs="Calibri"/>
          <w:sz w:val="24"/>
          <w:szCs w:val="24"/>
        </w:rPr>
        <w:t xml:space="preserve">Uricémie 550 </w:t>
      </w:r>
      <w:proofErr w:type="spellStart"/>
      <w:r w:rsidRPr="000274D7">
        <w:rPr>
          <w:rFonts w:cs="Calibri"/>
          <w:sz w:val="24"/>
          <w:szCs w:val="24"/>
        </w:rPr>
        <w:t>micromol</w:t>
      </w:r>
      <w:proofErr w:type="spellEnd"/>
      <w:r w:rsidRPr="000274D7">
        <w:rPr>
          <w:rFonts w:cs="Calibri"/>
          <w:sz w:val="24"/>
          <w:szCs w:val="24"/>
        </w:rPr>
        <w:t>/</w:t>
      </w:r>
      <w:proofErr w:type="gramStart"/>
      <w:r w:rsidRPr="000274D7">
        <w:rPr>
          <w:rFonts w:cs="Calibri"/>
          <w:sz w:val="24"/>
          <w:szCs w:val="24"/>
        </w:rPr>
        <w:t>l(</w:t>
      </w:r>
      <w:proofErr w:type="gramEnd"/>
      <w:r w:rsidRPr="000274D7">
        <w:rPr>
          <w:rFonts w:cs="Calibri"/>
          <w:sz w:val="24"/>
          <w:szCs w:val="24"/>
        </w:rPr>
        <w:t>92 g/l)</w:t>
      </w:r>
      <w:r w:rsidR="00B56444">
        <w:rPr>
          <w:rFonts w:cs="Calibri"/>
          <w:sz w:val="24"/>
          <w:szCs w:val="24"/>
        </w:rPr>
        <w:t>.</w:t>
      </w:r>
    </w:p>
    <w:p w:rsidR="00B87ADB" w:rsidRPr="000274D7" w:rsidRDefault="00B87ADB" w:rsidP="00B87ADB">
      <w:pPr>
        <w:rPr>
          <w:rFonts w:cs="Calibri"/>
          <w:sz w:val="24"/>
          <w:szCs w:val="24"/>
        </w:rPr>
      </w:pPr>
    </w:p>
    <w:p w:rsidR="00B87ADB" w:rsidRPr="00B56444" w:rsidRDefault="00B87ADB" w:rsidP="00942923">
      <w:pPr>
        <w:pStyle w:val="Paragraphedeliste"/>
        <w:numPr>
          <w:ilvl w:val="0"/>
          <w:numId w:val="7"/>
        </w:numPr>
        <w:rPr>
          <w:rFonts w:cs="Calibri"/>
          <w:b/>
          <w:sz w:val="24"/>
          <w:szCs w:val="24"/>
        </w:rPr>
      </w:pPr>
      <w:r w:rsidRPr="00B56444">
        <w:rPr>
          <w:rFonts w:cs="Calibri"/>
          <w:b/>
          <w:sz w:val="24"/>
          <w:szCs w:val="24"/>
        </w:rPr>
        <w:t>L’anémie de l’insuffisance rénale  chronique présente les caractéristiques suivantes sauf une :</w:t>
      </w:r>
    </w:p>
    <w:p w:rsidR="00B87ADB" w:rsidRPr="000274D7" w:rsidRDefault="00B87ADB" w:rsidP="00942923">
      <w:pPr>
        <w:numPr>
          <w:ilvl w:val="0"/>
          <w:numId w:val="71"/>
        </w:numPr>
        <w:rPr>
          <w:rFonts w:cs="Calibri"/>
          <w:sz w:val="24"/>
          <w:szCs w:val="24"/>
        </w:rPr>
      </w:pPr>
      <w:r w:rsidRPr="000274D7">
        <w:rPr>
          <w:rFonts w:cs="Calibri"/>
          <w:sz w:val="24"/>
          <w:szCs w:val="24"/>
        </w:rPr>
        <w:t>Liée à un déficit en érythropoïétine</w:t>
      </w:r>
    </w:p>
    <w:p w:rsidR="00B87ADB" w:rsidRPr="000274D7" w:rsidRDefault="00B87ADB" w:rsidP="00942923">
      <w:pPr>
        <w:numPr>
          <w:ilvl w:val="0"/>
          <w:numId w:val="71"/>
        </w:numPr>
        <w:rPr>
          <w:rFonts w:cs="Calibri"/>
          <w:sz w:val="24"/>
          <w:szCs w:val="24"/>
        </w:rPr>
      </w:pPr>
      <w:r w:rsidRPr="000274D7">
        <w:rPr>
          <w:rFonts w:cs="Calibri"/>
          <w:sz w:val="24"/>
          <w:szCs w:val="24"/>
        </w:rPr>
        <w:t>Normochrome</w:t>
      </w:r>
    </w:p>
    <w:p w:rsidR="00B87ADB" w:rsidRPr="000274D7" w:rsidRDefault="00B87ADB" w:rsidP="00942923">
      <w:pPr>
        <w:numPr>
          <w:ilvl w:val="0"/>
          <w:numId w:val="71"/>
        </w:numPr>
        <w:rPr>
          <w:rFonts w:cs="Calibri"/>
          <w:sz w:val="24"/>
          <w:szCs w:val="24"/>
        </w:rPr>
      </w:pPr>
      <w:r w:rsidRPr="000274D7">
        <w:rPr>
          <w:rFonts w:cs="Calibri"/>
          <w:sz w:val="24"/>
          <w:szCs w:val="24"/>
        </w:rPr>
        <w:t>Peu régénérative</w:t>
      </w:r>
    </w:p>
    <w:p w:rsidR="00B87ADB" w:rsidRPr="00B56444" w:rsidRDefault="00B87ADB" w:rsidP="00942923">
      <w:pPr>
        <w:numPr>
          <w:ilvl w:val="0"/>
          <w:numId w:val="71"/>
        </w:numPr>
        <w:rPr>
          <w:rFonts w:cs="Calibri"/>
          <w:sz w:val="24"/>
          <w:szCs w:val="24"/>
          <w:highlight w:val="yellow"/>
        </w:rPr>
      </w:pPr>
      <w:r w:rsidRPr="00B56444">
        <w:rPr>
          <w:rFonts w:cs="Calibri"/>
          <w:sz w:val="24"/>
          <w:szCs w:val="24"/>
          <w:highlight w:val="yellow"/>
        </w:rPr>
        <w:t>Parfaitement corrigée par l’épuration extra rénale</w:t>
      </w:r>
    </w:p>
    <w:p w:rsidR="00B87ADB" w:rsidRPr="000274D7" w:rsidRDefault="00B87ADB" w:rsidP="00942923">
      <w:pPr>
        <w:numPr>
          <w:ilvl w:val="0"/>
          <w:numId w:val="71"/>
        </w:numPr>
        <w:rPr>
          <w:rFonts w:cs="Calibri"/>
          <w:sz w:val="24"/>
          <w:szCs w:val="24"/>
        </w:rPr>
      </w:pPr>
      <w:r w:rsidRPr="000274D7">
        <w:rPr>
          <w:rFonts w:cs="Calibri"/>
          <w:sz w:val="24"/>
          <w:szCs w:val="24"/>
        </w:rPr>
        <w:t>Demi-vie des hématies diminuée</w:t>
      </w:r>
      <w:r w:rsidR="00B56444">
        <w:rPr>
          <w:rFonts w:cs="Calibri"/>
          <w:sz w:val="24"/>
          <w:szCs w:val="24"/>
        </w:rPr>
        <w:t>.</w:t>
      </w:r>
    </w:p>
    <w:p w:rsidR="00B87ADB" w:rsidRPr="000274D7" w:rsidRDefault="00B87ADB" w:rsidP="00B87ADB">
      <w:pPr>
        <w:rPr>
          <w:rFonts w:cs="Calibri"/>
          <w:sz w:val="24"/>
          <w:szCs w:val="24"/>
        </w:rPr>
      </w:pPr>
    </w:p>
    <w:p w:rsidR="00B87ADB" w:rsidRPr="00794096" w:rsidRDefault="00B87ADB" w:rsidP="00942923">
      <w:pPr>
        <w:pStyle w:val="Paragraphedeliste"/>
        <w:numPr>
          <w:ilvl w:val="0"/>
          <w:numId w:val="7"/>
        </w:numPr>
        <w:rPr>
          <w:rFonts w:cs="Calibri"/>
          <w:b/>
          <w:sz w:val="24"/>
          <w:szCs w:val="24"/>
        </w:rPr>
      </w:pPr>
      <w:r w:rsidRPr="00794096">
        <w:rPr>
          <w:rFonts w:cs="Calibri"/>
          <w:b/>
          <w:sz w:val="24"/>
          <w:szCs w:val="24"/>
        </w:rPr>
        <w:t xml:space="preserve"> L’accumulation d’un aminoside chez l’insuffisant rénal  entraine un risque de :</w:t>
      </w:r>
    </w:p>
    <w:p w:rsidR="00B87ADB" w:rsidRPr="00794096" w:rsidRDefault="00B87ADB" w:rsidP="00942923">
      <w:pPr>
        <w:numPr>
          <w:ilvl w:val="0"/>
          <w:numId w:val="77"/>
        </w:numPr>
        <w:rPr>
          <w:rFonts w:cs="Calibri"/>
          <w:sz w:val="24"/>
          <w:szCs w:val="24"/>
          <w:highlight w:val="yellow"/>
        </w:rPr>
      </w:pPr>
      <w:proofErr w:type="spellStart"/>
      <w:r w:rsidRPr="00794096">
        <w:rPr>
          <w:rFonts w:cs="Calibri"/>
          <w:sz w:val="24"/>
          <w:szCs w:val="24"/>
          <w:highlight w:val="yellow"/>
        </w:rPr>
        <w:t>Néphrotoxicité</w:t>
      </w:r>
      <w:proofErr w:type="spellEnd"/>
    </w:p>
    <w:p w:rsidR="00B87ADB" w:rsidRPr="000274D7" w:rsidRDefault="00B87ADB" w:rsidP="00942923">
      <w:pPr>
        <w:numPr>
          <w:ilvl w:val="0"/>
          <w:numId w:val="77"/>
        </w:numPr>
        <w:rPr>
          <w:rFonts w:cs="Calibri"/>
          <w:sz w:val="24"/>
          <w:szCs w:val="24"/>
        </w:rPr>
      </w:pPr>
      <w:r w:rsidRPr="000274D7">
        <w:rPr>
          <w:rFonts w:cs="Calibri"/>
          <w:sz w:val="24"/>
          <w:szCs w:val="24"/>
        </w:rPr>
        <w:t>Neuropathie périphérique</w:t>
      </w:r>
    </w:p>
    <w:p w:rsidR="00B87ADB" w:rsidRPr="00794096" w:rsidRDefault="00B87ADB" w:rsidP="00942923">
      <w:pPr>
        <w:numPr>
          <w:ilvl w:val="0"/>
          <w:numId w:val="77"/>
        </w:numPr>
        <w:rPr>
          <w:rFonts w:cs="Calibri"/>
          <w:sz w:val="24"/>
          <w:szCs w:val="24"/>
          <w:highlight w:val="yellow"/>
        </w:rPr>
      </w:pPr>
      <w:proofErr w:type="spellStart"/>
      <w:r w:rsidRPr="00794096">
        <w:rPr>
          <w:rFonts w:cs="Calibri"/>
          <w:sz w:val="24"/>
          <w:szCs w:val="24"/>
          <w:highlight w:val="yellow"/>
        </w:rPr>
        <w:t>Ototoxicité</w:t>
      </w:r>
      <w:proofErr w:type="spellEnd"/>
    </w:p>
    <w:p w:rsidR="00B87ADB" w:rsidRPr="000274D7" w:rsidRDefault="00B87ADB" w:rsidP="00942923">
      <w:pPr>
        <w:numPr>
          <w:ilvl w:val="0"/>
          <w:numId w:val="77"/>
        </w:numPr>
        <w:rPr>
          <w:rFonts w:cs="Calibri"/>
          <w:sz w:val="24"/>
          <w:szCs w:val="24"/>
        </w:rPr>
      </w:pPr>
      <w:r w:rsidRPr="000274D7">
        <w:rPr>
          <w:rFonts w:cs="Calibri"/>
          <w:sz w:val="24"/>
          <w:szCs w:val="24"/>
        </w:rPr>
        <w:t>Troubles oculaires</w:t>
      </w:r>
    </w:p>
    <w:p w:rsidR="00B87ADB" w:rsidRPr="000274D7" w:rsidRDefault="00B87ADB" w:rsidP="00942923">
      <w:pPr>
        <w:numPr>
          <w:ilvl w:val="0"/>
          <w:numId w:val="77"/>
        </w:numPr>
        <w:rPr>
          <w:rFonts w:cs="Calibri"/>
          <w:sz w:val="24"/>
          <w:szCs w:val="24"/>
        </w:rPr>
      </w:pPr>
      <w:r w:rsidRPr="000274D7">
        <w:rPr>
          <w:rFonts w:cs="Calibri"/>
          <w:sz w:val="24"/>
          <w:szCs w:val="24"/>
        </w:rPr>
        <w:t>Neutropénie</w:t>
      </w:r>
      <w:r w:rsidR="00794096">
        <w:rPr>
          <w:rFonts w:cs="Calibri"/>
          <w:sz w:val="24"/>
          <w:szCs w:val="24"/>
        </w:rPr>
        <w:t>.</w:t>
      </w:r>
    </w:p>
    <w:p w:rsidR="00B87ADB" w:rsidRPr="00794096" w:rsidRDefault="00B87ADB" w:rsidP="00942923">
      <w:pPr>
        <w:pStyle w:val="Paragraphedeliste"/>
        <w:numPr>
          <w:ilvl w:val="0"/>
          <w:numId w:val="7"/>
        </w:numPr>
        <w:rPr>
          <w:rFonts w:cs="Calibri"/>
          <w:b/>
          <w:sz w:val="24"/>
          <w:szCs w:val="24"/>
        </w:rPr>
      </w:pPr>
      <w:r w:rsidRPr="00794096">
        <w:rPr>
          <w:rFonts w:cs="Calibri"/>
          <w:b/>
          <w:sz w:val="24"/>
          <w:szCs w:val="24"/>
        </w:rPr>
        <w:t xml:space="preserve">Parmi les facteurs suivants, quel est </w:t>
      </w:r>
      <w:r w:rsidR="00794096">
        <w:rPr>
          <w:rFonts w:cs="Calibri"/>
          <w:b/>
          <w:sz w:val="24"/>
          <w:szCs w:val="24"/>
        </w:rPr>
        <w:t xml:space="preserve">celui </w:t>
      </w:r>
      <w:r w:rsidRPr="00794096">
        <w:rPr>
          <w:rFonts w:cs="Calibri"/>
          <w:b/>
          <w:sz w:val="24"/>
          <w:szCs w:val="24"/>
        </w:rPr>
        <w:t xml:space="preserve">(quels sont </w:t>
      </w:r>
      <w:proofErr w:type="gramStart"/>
      <w:r w:rsidRPr="00794096">
        <w:rPr>
          <w:rFonts w:cs="Calibri"/>
          <w:b/>
          <w:sz w:val="24"/>
          <w:szCs w:val="24"/>
        </w:rPr>
        <w:t>ceux )</w:t>
      </w:r>
      <w:proofErr w:type="gramEnd"/>
      <w:r w:rsidRPr="00794096">
        <w:rPr>
          <w:rFonts w:cs="Calibri"/>
          <w:b/>
          <w:sz w:val="24"/>
          <w:szCs w:val="24"/>
        </w:rPr>
        <w:t xml:space="preserve"> qui peut (peuvent) aggraver une insuffisance rénale chronique ?</w:t>
      </w:r>
    </w:p>
    <w:p w:rsidR="00B87ADB" w:rsidRPr="000274D7" w:rsidRDefault="00B87ADB" w:rsidP="00942923">
      <w:pPr>
        <w:numPr>
          <w:ilvl w:val="0"/>
          <w:numId w:val="75"/>
        </w:numPr>
        <w:rPr>
          <w:rFonts w:cs="Calibri"/>
          <w:sz w:val="24"/>
          <w:szCs w:val="24"/>
        </w:rPr>
      </w:pPr>
      <w:r w:rsidRPr="000274D7">
        <w:rPr>
          <w:rFonts w:cs="Calibri"/>
          <w:sz w:val="24"/>
          <w:szCs w:val="24"/>
        </w:rPr>
        <w:t>Les pénicillines</w:t>
      </w:r>
    </w:p>
    <w:p w:rsidR="00B87ADB" w:rsidRPr="00794096" w:rsidRDefault="00B87ADB" w:rsidP="00942923">
      <w:pPr>
        <w:numPr>
          <w:ilvl w:val="0"/>
          <w:numId w:val="75"/>
        </w:numPr>
        <w:rPr>
          <w:rFonts w:cs="Calibri"/>
          <w:sz w:val="24"/>
          <w:szCs w:val="24"/>
          <w:highlight w:val="yellow"/>
        </w:rPr>
      </w:pPr>
      <w:r w:rsidRPr="00794096">
        <w:rPr>
          <w:rFonts w:cs="Calibri"/>
          <w:sz w:val="24"/>
          <w:szCs w:val="24"/>
          <w:highlight w:val="yellow"/>
        </w:rPr>
        <w:t xml:space="preserve">Une déshydratation extracellulaire </w:t>
      </w:r>
    </w:p>
    <w:p w:rsidR="00B87ADB" w:rsidRPr="00794096" w:rsidRDefault="00B87ADB" w:rsidP="00942923">
      <w:pPr>
        <w:numPr>
          <w:ilvl w:val="0"/>
          <w:numId w:val="75"/>
        </w:numPr>
        <w:rPr>
          <w:rFonts w:cs="Calibri"/>
          <w:sz w:val="24"/>
          <w:szCs w:val="24"/>
          <w:highlight w:val="yellow"/>
        </w:rPr>
      </w:pPr>
      <w:r w:rsidRPr="00794096">
        <w:rPr>
          <w:rFonts w:cs="Calibri"/>
          <w:sz w:val="24"/>
          <w:szCs w:val="24"/>
          <w:highlight w:val="yellow"/>
        </w:rPr>
        <w:t>Un obstacle sur les voies urinaires</w:t>
      </w:r>
    </w:p>
    <w:p w:rsidR="00B87ADB" w:rsidRPr="00794096" w:rsidRDefault="00B87ADB" w:rsidP="00942923">
      <w:pPr>
        <w:numPr>
          <w:ilvl w:val="0"/>
          <w:numId w:val="75"/>
        </w:numPr>
        <w:rPr>
          <w:rFonts w:cs="Calibri"/>
          <w:sz w:val="24"/>
          <w:szCs w:val="24"/>
          <w:highlight w:val="yellow"/>
        </w:rPr>
      </w:pPr>
      <w:r w:rsidRPr="00794096">
        <w:rPr>
          <w:rFonts w:cs="Calibri"/>
          <w:sz w:val="24"/>
          <w:szCs w:val="24"/>
          <w:highlight w:val="yellow"/>
        </w:rPr>
        <w:lastRenderedPageBreak/>
        <w:t>L’injection de produits iodés</w:t>
      </w:r>
    </w:p>
    <w:p w:rsidR="00B87ADB" w:rsidRPr="000274D7" w:rsidRDefault="00B87ADB" w:rsidP="00942923">
      <w:pPr>
        <w:numPr>
          <w:ilvl w:val="0"/>
          <w:numId w:val="75"/>
        </w:numPr>
        <w:rPr>
          <w:rFonts w:cs="Calibri"/>
          <w:sz w:val="24"/>
          <w:szCs w:val="24"/>
        </w:rPr>
      </w:pPr>
      <w:r w:rsidRPr="00794096">
        <w:rPr>
          <w:rFonts w:cs="Calibri"/>
          <w:sz w:val="24"/>
          <w:szCs w:val="24"/>
          <w:highlight w:val="yellow"/>
        </w:rPr>
        <w:t xml:space="preserve">Des infections urinaires à </w:t>
      </w:r>
      <w:proofErr w:type="gramStart"/>
      <w:r w:rsidRPr="00794096">
        <w:rPr>
          <w:rFonts w:cs="Calibri"/>
          <w:sz w:val="24"/>
          <w:szCs w:val="24"/>
          <w:highlight w:val="yellow"/>
        </w:rPr>
        <w:t>répétition</w:t>
      </w:r>
      <w:r w:rsidRPr="000274D7">
        <w:rPr>
          <w:rFonts w:cs="Calibri"/>
          <w:sz w:val="24"/>
          <w:szCs w:val="24"/>
        </w:rPr>
        <w:t xml:space="preserve"> </w:t>
      </w:r>
      <w:r w:rsidR="00794096">
        <w:rPr>
          <w:rFonts w:cs="Calibri"/>
          <w:sz w:val="24"/>
          <w:szCs w:val="24"/>
        </w:rPr>
        <w:t>.</w:t>
      </w:r>
      <w:proofErr w:type="gramEnd"/>
    </w:p>
    <w:p w:rsidR="00B87ADB" w:rsidRPr="00794096" w:rsidRDefault="00B87ADB" w:rsidP="00942923">
      <w:pPr>
        <w:pStyle w:val="Paragraphedeliste"/>
        <w:numPr>
          <w:ilvl w:val="0"/>
          <w:numId w:val="7"/>
        </w:numPr>
        <w:rPr>
          <w:rFonts w:cs="Calibri"/>
          <w:b/>
          <w:sz w:val="24"/>
          <w:szCs w:val="24"/>
        </w:rPr>
      </w:pPr>
      <w:r w:rsidRPr="00794096">
        <w:rPr>
          <w:rFonts w:cs="Calibri"/>
          <w:b/>
          <w:sz w:val="24"/>
          <w:szCs w:val="24"/>
        </w:rPr>
        <w:t xml:space="preserve"> Le nombre de décès lié à une maladie par rapport à l’ensemble des décès survenus dans la population est appelé :</w:t>
      </w:r>
    </w:p>
    <w:p w:rsidR="00B87ADB" w:rsidRPr="000274D7" w:rsidRDefault="00B87ADB" w:rsidP="00942923">
      <w:pPr>
        <w:numPr>
          <w:ilvl w:val="0"/>
          <w:numId w:val="72"/>
        </w:numPr>
        <w:rPr>
          <w:rFonts w:cs="Calibri"/>
          <w:sz w:val="24"/>
          <w:szCs w:val="24"/>
        </w:rPr>
      </w:pPr>
      <w:r w:rsidRPr="000274D7">
        <w:rPr>
          <w:rFonts w:cs="Calibri"/>
          <w:sz w:val="24"/>
          <w:szCs w:val="24"/>
        </w:rPr>
        <w:t>Taux de létalité</w:t>
      </w:r>
    </w:p>
    <w:p w:rsidR="00B87ADB" w:rsidRPr="000274D7" w:rsidRDefault="00B87ADB" w:rsidP="00942923">
      <w:pPr>
        <w:numPr>
          <w:ilvl w:val="0"/>
          <w:numId w:val="72"/>
        </w:numPr>
        <w:rPr>
          <w:rFonts w:cs="Calibri"/>
          <w:sz w:val="24"/>
          <w:szCs w:val="24"/>
        </w:rPr>
      </w:pPr>
      <w:r w:rsidRPr="000274D7">
        <w:rPr>
          <w:rFonts w:cs="Calibri"/>
          <w:sz w:val="24"/>
          <w:szCs w:val="24"/>
        </w:rPr>
        <w:t>Taux de mortalité spécifique</w:t>
      </w:r>
    </w:p>
    <w:p w:rsidR="00B87ADB" w:rsidRPr="000274D7" w:rsidRDefault="00B87ADB" w:rsidP="00942923">
      <w:pPr>
        <w:numPr>
          <w:ilvl w:val="0"/>
          <w:numId w:val="72"/>
        </w:numPr>
        <w:rPr>
          <w:rFonts w:cs="Calibri"/>
          <w:sz w:val="24"/>
          <w:szCs w:val="24"/>
        </w:rPr>
      </w:pPr>
      <w:r w:rsidRPr="000274D7">
        <w:rPr>
          <w:rFonts w:cs="Calibri"/>
          <w:sz w:val="24"/>
          <w:szCs w:val="24"/>
        </w:rPr>
        <w:t>Taux de mortalité additionnelle</w:t>
      </w:r>
    </w:p>
    <w:p w:rsidR="00B87ADB" w:rsidRPr="000274D7" w:rsidRDefault="00B87ADB" w:rsidP="00942923">
      <w:pPr>
        <w:numPr>
          <w:ilvl w:val="0"/>
          <w:numId w:val="72"/>
        </w:numPr>
        <w:rPr>
          <w:rFonts w:cs="Calibri"/>
          <w:sz w:val="24"/>
          <w:szCs w:val="24"/>
        </w:rPr>
      </w:pPr>
      <w:r w:rsidRPr="000274D7">
        <w:rPr>
          <w:rFonts w:cs="Calibri"/>
          <w:sz w:val="24"/>
          <w:szCs w:val="24"/>
        </w:rPr>
        <w:t>Taux de létalité spécifique</w:t>
      </w:r>
    </w:p>
    <w:p w:rsidR="00B87ADB" w:rsidRPr="000274D7" w:rsidRDefault="00B87ADB" w:rsidP="00942923">
      <w:pPr>
        <w:numPr>
          <w:ilvl w:val="0"/>
          <w:numId w:val="72"/>
        </w:numPr>
        <w:rPr>
          <w:rFonts w:cs="Calibri"/>
          <w:sz w:val="24"/>
          <w:szCs w:val="24"/>
        </w:rPr>
      </w:pPr>
      <w:r w:rsidRPr="00794096">
        <w:rPr>
          <w:rFonts w:cs="Calibri"/>
          <w:sz w:val="24"/>
          <w:szCs w:val="24"/>
          <w:highlight w:val="yellow"/>
        </w:rPr>
        <w:t>Taux de mortalité proportionnelle</w:t>
      </w:r>
      <w:r w:rsidR="00794096">
        <w:rPr>
          <w:rFonts w:cs="Calibri"/>
          <w:sz w:val="24"/>
          <w:szCs w:val="24"/>
        </w:rPr>
        <w:t>.</w:t>
      </w:r>
    </w:p>
    <w:p w:rsidR="00B87ADB" w:rsidRPr="000274D7" w:rsidRDefault="00B87ADB" w:rsidP="00B87ADB">
      <w:pPr>
        <w:rPr>
          <w:rFonts w:cs="Calibri"/>
          <w:sz w:val="24"/>
          <w:szCs w:val="24"/>
        </w:rPr>
      </w:pPr>
    </w:p>
    <w:p w:rsidR="00B87ADB" w:rsidRPr="00794096" w:rsidRDefault="00B87ADB" w:rsidP="00942923">
      <w:pPr>
        <w:pStyle w:val="Paragraphedeliste"/>
        <w:numPr>
          <w:ilvl w:val="0"/>
          <w:numId w:val="7"/>
        </w:numPr>
        <w:rPr>
          <w:rFonts w:cs="Calibri"/>
          <w:b/>
          <w:sz w:val="24"/>
          <w:szCs w:val="24"/>
        </w:rPr>
      </w:pPr>
      <w:r w:rsidRPr="00794096">
        <w:rPr>
          <w:rFonts w:cs="Calibri"/>
          <w:b/>
          <w:sz w:val="24"/>
          <w:szCs w:val="24"/>
        </w:rPr>
        <w:t>La prévention secondaire d’une maladie non transmissible consiste en une diminution :</w:t>
      </w:r>
    </w:p>
    <w:p w:rsidR="00B87ADB" w:rsidRPr="000274D7" w:rsidRDefault="00B87ADB" w:rsidP="00942923">
      <w:pPr>
        <w:numPr>
          <w:ilvl w:val="0"/>
          <w:numId w:val="73"/>
        </w:numPr>
        <w:rPr>
          <w:rFonts w:cs="Calibri"/>
          <w:sz w:val="24"/>
          <w:szCs w:val="24"/>
        </w:rPr>
      </w:pPr>
      <w:r w:rsidRPr="000274D7">
        <w:rPr>
          <w:rFonts w:cs="Calibri"/>
          <w:sz w:val="24"/>
          <w:szCs w:val="24"/>
        </w:rPr>
        <w:t>De son incidence</w:t>
      </w:r>
    </w:p>
    <w:p w:rsidR="00B87ADB" w:rsidRPr="00794096" w:rsidRDefault="00B87ADB" w:rsidP="00942923">
      <w:pPr>
        <w:numPr>
          <w:ilvl w:val="0"/>
          <w:numId w:val="73"/>
        </w:numPr>
        <w:rPr>
          <w:rFonts w:cs="Calibri"/>
          <w:sz w:val="24"/>
          <w:szCs w:val="24"/>
          <w:highlight w:val="yellow"/>
        </w:rPr>
      </w:pPr>
      <w:r w:rsidRPr="00794096">
        <w:rPr>
          <w:rFonts w:cs="Calibri"/>
          <w:sz w:val="24"/>
          <w:szCs w:val="24"/>
          <w:highlight w:val="yellow"/>
        </w:rPr>
        <w:t>De sa prévalence</w:t>
      </w:r>
    </w:p>
    <w:p w:rsidR="00B87ADB" w:rsidRPr="000274D7" w:rsidRDefault="00B87ADB" w:rsidP="00942923">
      <w:pPr>
        <w:numPr>
          <w:ilvl w:val="0"/>
          <w:numId w:val="73"/>
        </w:numPr>
        <w:rPr>
          <w:rFonts w:cs="Calibri"/>
          <w:sz w:val="24"/>
          <w:szCs w:val="24"/>
        </w:rPr>
      </w:pPr>
      <w:r w:rsidRPr="000274D7">
        <w:rPr>
          <w:rFonts w:cs="Calibri"/>
          <w:sz w:val="24"/>
          <w:szCs w:val="24"/>
        </w:rPr>
        <w:t>De son incidence et de sa prévalence</w:t>
      </w:r>
    </w:p>
    <w:p w:rsidR="00B87ADB" w:rsidRPr="00794096" w:rsidRDefault="00B87ADB" w:rsidP="00942923">
      <w:pPr>
        <w:numPr>
          <w:ilvl w:val="0"/>
          <w:numId w:val="73"/>
        </w:numPr>
        <w:rPr>
          <w:rFonts w:cs="Calibri"/>
          <w:sz w:val="24"/>
          <w:szCs w:val="24"/>
          <w:highlight w:val="yellow"/>
        </w:rPr>
      </w:pPr>
      <w:r w:rsidRPr="00794096">
        <w:rPr>
          <w:rFonts w:cs="Calibri"/>
          <w:sz w:val="24"/>
          <w:szCs w:val="24"/>
          <w:highlight w:val="yellow"/>
        </w:rPr>
        <w:t>Du facteur de risque</w:t>
      </w:r>
    </w:p>
    <w:p w:rsidR="00B87ADB" w:rsidRPr="000274D7" w:rsidRDefault="00B87ADB" w:rsidP="00942923">
      <w:pPr>
        <w:numPr>
          <w:ilvl w:val="0"/>
          <w:numId w:val="73"/>
        </w:numPr>
        <w:rPr>
          <w:rFonts w:cs="Calibri"/>
          <w:sz w:val="24"/>
          <w:szCs w:val="24"/>
        </w:rPr>
      </w:pPr>
      <w:r w:rsidRPr="000274D7">
        <w:rPr>
          <w:rFonts w:cs="Calibri"/>
          <w:sz w:val="24"/>
          <w:szCs w:val="24"/>
        </w:rPr>
        <w:t>De l’exposition au risque</w:t>
      </w:r>
      <w:r w:rsidR="00794096">
        <w:rPr>
          <w:rFonts w:cs="Calibri"/>
          <w:sz w:val="24"/>
          <w:szCs w:val="24"/>
        </w:rPr>
        <w:t>.</w:t>
      </w:r>
    </w:p>
    <w:p w:rsidR="00B87ADB" w:rsidRPr="000274D7" w:rsidRDefault="00B87ADB" w:rsidP="00B87ADB">
      <w:pPr>
        <w:rPr>
          <w:rFonts w:cs="Calibri"/>
          <w:sz w:val="24"/>
          <w:szCs w:val="24"/>
        </w:rPr>
      </w:pPr>
    </w:p>
    <w:p w:rsidR="00B87ADB" w:rsidRPr="00794096" w:rsidRDefault="00B87ADB" w:rsidP="00942923">
      <w:pPr>
        <w:pStyle w:val="Paragraphedeliste"/>
        <w:numPr>
          <w:ilvl w:val="0"/>
          <w:numId w:val="7"/>
        </w:numPr>
        <w:rPr>
          <w:rFonts w:cs="Calibri"/>
          <w:b/>
          <w:sz w:val="24"/>
          <w:szCs w:val="24"/>
        </w:rPr>
      </w:pPr>
      <w:r w:rsidRPr="00794096">
        <w:rPr>
          <w:rFonts w:cs="Calibri"/>
          <w:b/>
          <w:sz w:val="24"/>
          <w:szCs w:val="24"/>
        </w:rPr>
        <w:t xml:space="preserve"> Quelle est la meilleure définition de l’évaluation de la lutte antitubercu</w:t>
      </w:r>
      <w:r w:rsidR="00794096">
        <w:rPr>
          <w:rFonts w:cs="Calibri"/>
          <w:b/>
          <w:sz w:val="24"/>
          <w:szCs w:val="24"/>
        </w:rPr>
        <w:t xml:space="preserve">leuse ? </w:t>
      </w:r>
    </w:p>
    <w:p w:rsidR="00B87ADB" w:rsidRPr="000274D7" w:rsidRDefault="00B87ADB" w:rsidP="00942923">
      <w:pPr>
        <w:numPr>
          <w:ilvl w:val="0"/>
          <w:numId w:val="74"/>
        </w:numPr>
        <w:rPr>
          <w:rFonts w:cs="Calibri"/>
          <w:sz w:val="24"/>
          <w:szCs w:val="24"/>
        </w:rPr>
      </w:pPr>
      <w:r w:rsidRPr="000274D7">
        <w:rPr>
          <w:rFonts w:cs="Calibri"/>
          <w:sz w:val="24"/>
          <w:szCs w:val="24"/>
        </w:rPr>
        <w:t>L’évaluation permet de juger du degré d’intégration et de décentralisation du traitement de la tuberculose</w:t>
      </w:r>
    </w:p>
    <w:p w:rsidR="00B87ADB" w:rsidRPr="000274D7" w:rsidRDefault="00B87ADB" w:rsidP="00942923">
      <w:pPr>
        <w:numPr>
          <w:ilvl w:val="0"/>
          <w:numId w:val="74"/>
        </w:numPr>
        <w:rPr>
          <w:rFonts w:cs="Calibri"/>
          <w:sz w:val="24"/>
          <w:szCs w:val="24"/>
        </w:rPr>
      </w:pPr>
      <w:r w:rsidRPr="000274D7">
        <w:rPr>
          <w:rFonts w:cs="Calibri"/>
          <w:sz w:val="24"/>
          <w:szCs w:val="24"/>
        </w:rPr>
        <w:t>L’évaluation permet de juger l’efficacité du dépistage bactériologique</w:t>
      </w:r>
    </w:p>
    <w:p w:rsidR="00B87ADB" w:rsidRPr="00794096" w:rsidRDefault="00B87ADB" w:rsidP="00942923">
      <w:pPr>
        <w:numPr>
          <w:ilvl w:val="0"/>
          <w:numId w:val="74"/>
        </w:numPr>
        <w:rPr>
          <w:rFonts w:cs="Calibri"/>
          <w:sz w:val="24"/>
          <w:szCs w:val="24"/>
          <w:highlight w:val="yellow"/>
        </w:rPr>
      </w:pPr>
      <w:r w:rsidRPr="00794096">
        <w:rPr>
          <w:rFonts w:cs="Calibri"/>
          <w:sz w:val="24"/>
          <w:szCs w:val="24"/>
          <w:highlight w:val="yellow"/>
        </w:rPr>
        <w:t>L’évaluation permet de suivre de façon permanente l’application du programme national de lutte anti tuberculeuse</w:t>
      </w:r>
    </w:p>
    <w:p w:rsidR="00B87ADB" w:rsidRPr="000274D7" w:rsidRDefault="00B87ADB" w:rsidP="00942923">
      <w:pPr>
        <w:numPr>
          <w:ilvl w:val="0"/>
          <w:numId w:val="74"/>
        </w:numPr>
        <w:rPr>
          <w:rFonts w:cs="Calibri"/>
          <w:sz w:val="24"/>
          <w:szCs w:val="24"/>
        </w:rPr>
      </w:pPr>
      <w:r w:rsidRPr="000274D7">
        <w:rPr>
          <w:rFonts w:cs="Calibri"/>
          <w:sz w:val="24"/>
          <w:szCs w:val="24"/>
        </w:rPr>
        <w:t>L’évaluation permet en chiffrant le nombre de perdus de vue de juger de l’efficacité réelle de la chimiothérapie</w:t>
      </w:r>
    </w:p>
    <w:p w:rsidR="00B87ADB" w:rsidRPr="000274D7" w:rsidRDefault="00B87ADB" w:rsidP="00942923">
      <w:pPr>
        <w:numPr>
          <w:ilvl w:val="0"/>
          <w:numId w:val="74"/>
        </w:numPr>
        <w:rPr>
          <w:rFonts w:cs="Calibri"/>
          <w:sz w:val="24"/>
          <w:szCs w:val="24"/>
        </w:rPr>
      </w:pPr>
      <w:r w:rsidRPr="000274D7">
        <w:rPr>
          <w:rFonts w:cs="Calibri"/>
          <w:sz w:val="24"/>
          <w:szCs w:val="24"/>
        </w:rPr>
        <w:t>L’évaluation permet de juger et d’améliorer le taux de vaccination par le BCG des nouveaux nés</w:t>
      </w:r>
      <w:r w:rsidR="00794096">
        <w:rPr>
          <w:rFonts w:cs="Calibri"/>
          <w:sz w:val="24"/>
          <w:szCs w:val="24"/>
        </w:rPr>
        <w:t>.</w:t>
      </w:r>
    </w:p>
    <w:p w:rsidR="00B87ADB" w:rsidRPr="000274D7" w:rsidRDefault="00B87ADB" w:rsidP="00B87ADB">
      <w:pPr>
        <w:rPr>
          <w:rFonts w:cs="Calibri"/>
          <w:b/>
          <w:sz w:val="24"/>
          <w:szCs w:val="24"/>
        </w:rPr>
      </w:pPr>
    </w:p>
    <w:p w:rsidR="00B87ADB" w:rsidRPr="00794096" w:rsidRDefault="00B87ADB" w:rsidP="00942923">
      <w:pPr>
        <w:pStyle w:val="Paragraphedeliste"/>
        <w:numPr>
          <w:ilvl w:val="0"/>
          <w:numId w:val="7"/>
        </w:numPr>
        <w:rPr>
          <w:rFonts w:cs="Calibri"/>
          <w:b/>
          <w:sz w:val="24"/>
          <w:szCs w:val="24"/>
        </w:rPr>
      </w:pPr>
      <w:r w:rsidRPr="00794096">
        <w:rPr>
          <w:rFonts w:cs="Calibri"/>
          <w:b/>
          <w:sz w:val="24"/>
          <w:szCs w:val="24"/>
        </w:rPr>
        <w:lastRenderedPageBreak/>
        <w:t>Les lividités cadavériques sont dues :</w:t>
      </w:r>
    </w:p>
    <w:p w:rsidR="00B87ADB" w:rsidRPr="000274D7" w:rsidRDefault="00B87ADB" w:rsidP="00942923">
      <w:pPr>
        <w:numPr>
          <w:ilvl w:val="0"/>
          <w:numId w:val="76"/>
        </w:numPr>
        <w:rPr>
          <w:rFonts w:cs="Calibri"/>
          <w:sz w:val="24"/>
          <w:szCs w:val="24"/>
        </w:rPr>
      </w:pPr>
      <w:r w:rsidRPr="000274D7">
        <w:rPr>
          <w:rFonts w:cs="Calibri"/>
          <w:sz w:val="24"/>
          <w:szCs w:val="24"/>
        </w:rPr>
        <w:t xml:space="preserve"> A la décantation intravasculaire du sang sous l’effet de la pesanteur</w:t>
      </w:r>
    </w:p>
    <w:p w:rsidR="00B87ADB" w:rsidRPr="00794096" w:rsidRDefault="00B87ADB" w:rsidP="00942923">
      <w:pPr>
        <w:numPr>
          <w:ilvl w:val="0"/>
          <w:numId w:val="76"/>
        </w:numPr>
        <w:rPr>
          <w:rFonts w:cs="Calibri"/>
          <w:sz w:val="24"/>
          <w:szCs w:val="24"/>
          <w:highlight w:val="yellow"/>
        </w:rPr>
      </w:pPr>
      <w:r w:rsidRPr="00794096">
        <w:rPr>
          <w:rFonts w:cs="Calibri"/>
          <w:sz w:val="24"/>
          <w:szCs w:val="24"/>
          <w:highlight w:val="yellow"/>
        </w:rPr>
        <w:t>A l’extravasation sanguine sous l’effet de la pesanteur</w:t>
      </w:r>
    </w:p>
    <w:p w:rsidR="00B87ADB" w:rsidRPr="000274D7" w:rsidRDefault="00B87ADB" w:rsidP="00942923">
      <w:pPr>
        <w:numPr>
          <w:ilvl w:val="0"/>
          <w:numId w:val="76"/>
        </w:numPr>
        <w:rPr>
          <w:rFonts w:cs="Calibri"/>
          <w:sz w:val="24"/>
          <w:szCs w:val="24"/>
        </w:rPr>
      </w:pPr>
      <w:r w:rsidRPr="000274D7">
        <w:rPr>
          <w:rFonts w:cs="Calibri"/>
          <w:sz w:val="24"/>
          <w:szCs w:val="24"/>
        </w:rPr>
        <w:t>A la circulation posthume</w:t>
      </w:r>
    </w:p>
    <w:p w:rsidR="00B87ADB" w:rsidRPr="000274D7" w:rsidRDefault="00B87ADB" w:rsidP="00942923">
      <w:pPr>
        <w:numPr>
          <w:ilvl w:val="0"/>
          <w:numId w:val="76"/>
        </w:numPr>
        <w:rPr>
          <w:rFonts w:cs="Calibri"/>
          <w:sz w:val="24"/>
          <w:szCs w:val="24"/>
        </w:rPr>
      </w:pPr>
      <w:r w:rsidRPr="000274D7">
        <w:rPr>
          <w:rFonts w:cs="Calibri"/>
          <w:sz w:val="24"/>
          <w:szCs w:val="24"/>
        </w:rPr>
        <w:t>A la dégradation de l’hémoglobine</w:t>
      </w:r>
    </w:p>
    <w:p w:rsidR="00B87ADB" w:rsidRPr="000274D7" w:rsidRDefault="00B87ADB" w:rsidP="00942923">
      <w:pPr>
        <w:numPr>
          <w:ilvl w:val="0"/>
          <w:numId w:val="76"/>
        </w:numPr>
        <w:rPr>
          <w:rFonts w:cs="Calibri"/>
          <w:sz w:val="24"/>
          <w:szCs w:val="24"/>
        </w:rPr>
      </w:pPr>
      <w:r w:rsidRPr="000274D7">
        <w:rPr>
          <w:rFonts w:cs="Calibri"/>
          <w:sz w:val="24"/>
          <w:szCs w:val="24"/>
        </w:rPr>
        <w:t>A la cyanose</w:t>
      </w:r>
      <w:r w:rsidR="00794096">
        <w:rPr>
          <w:rFonts w:cs="Calibri"/>
          <w:sz w:val="24"/>
          <w:szCs w:val="24"/>
        </w:rPr>
        <w:t>.</w:t>
      </w:r>
    </w:p>
    <w:p w:rsidR="00B87ADB" w:rsidRPr="000274D7" w:rsidRDefault="00B87ADB" w:rsidP="00B87ADB">
      <w:pPr>
        <w:rPr>
          <w:rFonts w:cs="Calibri"/>
          <w:sz w:val="24"/>
          <w:szCs w:val="24"/>
        </w:rPr>
      </w:pPr>
    </w:p>
    <w:p w:rsidR="00B87ADB" w:rsidRPr="00794096" w:rsidRDefault="00B87ADB" w:rsidP="00794096">
      <w:pPr>
        <w:rPr>
          <w:rFonts w:cs="Calibri"/>
          <w:b/>
          <w:sz w:val="24"/>
          <w:szCs w:val="24"/>
        </w:rPr>
      </w:pPr>
    </w:p>
    <w:p w:rsidR="00B87ADB" w:rsidRPr="000274D7" w:rsidRDefault="00B87ADB" w:rsidP="00B87ADB">
      <w:pPr>
        <w:rPr>
          <w:rFonts w:cs="Calibri"/>
          <w:sz w:val="24"/>
          <w:szCs w:val="24"/>
        </w:rPr>
      </w:pPr>
    </w:p>
    <w:p w:rsidR="00B87ADB" w:rsidRPr="00885F42" w:rsidRDefault="00B87ADB" w:rsidP="00942923">
      <w:pPr>
        <w:pStyle w:val="Paragraphedeliste"/>
        <w:numPr>
          <w:ilvl w:val="0"/>
          <w:numId w:val="7"/>
        </w:numPr>
        <w:rPr>
          <w:rFonts w:cs="Calibri"/>
          <w:b/>
          <w:sz w:val="24"/>
          <w:szCs w:val="24"/>
        </w:rPr>
      </w:pPr>
      <w:r w:rsidRPr="00885F42">
        <w:rPr>
          <w:rFonts w:cs="Calibri"/>
          <w:b/>
          <w:sz w:val="24"/>
          <w:szCs w:val="24"/>
        </w:rPr>
        <w:t>Pour quelle(s)  faute(s) la responsabilité pénale est engagée ?</w:t>
      </w:r>
    </w:p>
    <w:p w:rsidR="00B87ADB" w:rsidRPr="00885F42" w:rsidRDefault="00B87ADB" w:rsidP="00B87ADB">
      <w:pPr>
        <w:rPr>
          <w:rFonts w:cs="Calibri"/>
          <w:sz w:val="24"/>
          <w:szCs w:val="24"/>
          <w:highlight w:val="yellow"/>
        </w:rPr>
      </w:pPr>
      <w:r w:rsidRPr="000274D7">
        <w:rPr>
          <w:rFonts w:cs="Calibri"/>
          <w:sz w:val="24"/>
          <w:szCs w:val="24"/>
        </w:rPr>
        <w:t>A .</w:t>
      </w:r>
      <w:r w:rsidRPr="00885F42">
        <w:rPr>
          <w:rFonts w:cs="Calibri"/>
          <w:sz w:val="24"/>
          <w:szCs w:val="24"/>
          <w:highlight w:val="yellow"/>
        </w:rPr>
        <w:t>La violation du secret professionnel</w:t>
      </w:r>
    </w:p>
    <w:p w:rsidR="00B87ADB" w:rsidRPr="00885F42" w:rsidRDefault="00B87ADB" w:rsidP="00B87ADB">
      <w:pPr>
        <w:rPr>
          <w:rFonts w:cs="Calibri"/>
          <w:sz w:val="24"/>
          <w:szCs w:val="24"/>
          <w:highlight w:val="yellow"/>
        </w:rPr>
      </w:pPr>
      <w:r w:rsidRPr="00885F42">
        <w:rPr>
          <w:rFonts w:cs="Calibri"/>
          <w:sz w:val="24"/>
          <w:szCs w:val="24"/>
          <w:highlight w:val="yellow"/>
        </w:rPr>
        <w:t>B. La non assistance à la personne en danger</w:t>
      </w:r>
    </w:p>
    <w:p w:rsidR="00B87ADB" w:rsidRPr="000274D7" w:rsidRDefault="00B87ADB" w:rsidP="00B87ADB">
      <w:pPr>
        <w:rPr>
          <w:rFonts w:cs="Calibri"/>
          <w:sz w:val="24"/>
          <w:szCs w:val="24"/>
        </w:rPr>
      </w:pPr>
      <w:r w:rsidRPr="000274D7">
        <w:rPr>
          <w:rFonts w:cs="Calibri"/>
          <w:sz w:val="24"/>
          <w:szCs w:val="24"/>
        </w:rPr>
        <w:t>C. Le signalement d’un avortement illégal</w:t>
      </w:r>
    </w:p>
    <w:p w:rsidR="00B87ADB" w:rsidRPr="00885F42" w:rsidRDefault="00B87ADB" w:rsidP="00B87ADB">
      <w:pPr>
        <w:rPr>
          <w:rFonts w:cs="Calibri"/>
          <w:sz w:val="24"/>
          <w:szCs w:val="24"/>
          <w:highlight w:val="yellow"/>
        </w:rPr>
      </w:pPr>
      <w:r w:rsidRPr="000274D7">
        <w:rPr>
          <w:rFonts w:cs="Calibri"/>
          <w:sz w:val="24"/>
          <w:szCs w:val="24"/>
        </w:rPr>
        <w:t xml:space="preserve">D. </w:t>
      </w:r>
      <w:r w:rsidRPr="00885F42">
        <w:rPr>
          <w:rFonts w:cs="Calibri"/>
          <w:sz w:val="24"/>
          <w:szCs w:val="24"/>
          <w:highlight w:val="yellow"/>
        </w:rPr>
        <w:t>L’infraction à la législation des stupéfiants</w:t>
      </w:r>
    </w:p>
    <w:p w:rsidR="00885F42" w:rsidRDefault="00B87ADB" w:rsidP="00885F42">
      <w:pPr>
        <w:rPr>
          <w:rFonts w:cs="Calibri"/>
          <w:sz w:val="24"/>
          <w:szCs w:val="24"/>
        </w:rPr>
      </w:pPr>
      <w:r w:rsidRPr="00885F42">
        <w:rPr>
          <w:rFonts w:cs="Calibri"/>
          <w:sz w:val="24"/>
          <w:szCs w:val="24"/>
          <w:highlight w:val="yellow"/>
        </w:rPr>
        <w:t>E. Les faux certificats</w:t>
      </w:r>
      <w:r w:rsidR="00885F42" w:rsidRPr="00885F42">
        <w:rPr>
          <w:rFonts w:cs="Calibri"/>
          <w:sz w:val="24"/>
          <w:szCs w:val="24"/>
          <w:highlight w:val="yellow"/>
        </w:rPr>
        <w:t>.</w:t>
      </w:r>
    </w:p>
    <w:p w:rsidR="00B87ADB" w:rsidRPr="00885F42" w:rsidRDefault="00B87ADB" w:rsidP="00942923">
      <w:pPr>
        <w:pStyle w:val="Paragraphedeliste"/>
        <w:numPr>
          <w:ilvl w:val="0"/>
          <w:numId w:val="7"/>
        </w:numPr>
        <w:rPr>
          <w:rFonts w:cs="Calibri"/>
          <w:sz w:val="24"/>
          <w:szCs w:val="24"/>
          <w:highlight w:val="yellow"/>
        </w:rPr>
      </w:pPr>
      <w:r w:rsidRPr="00885F42">
        <w:rPr>
          <w:rFonts w:cs="Calibri"/>
          <w:b/>
          <w:sz w:val="24"/>
          <w:szCs w:val="24"/>
        </w:rPr>
        <w:t>Le médecin est tenu au secret professionnel par :</w:t>
      </w:r>
    </w:p>
    <w:p w:rsidR="00B87ADB" w:rsidRPr="00885F42" w:rsidRDefault="00B87ADB" w:rsidP="00942923">
      <w:pPr>
        <w:numPr>
          <w:ilvl w:val="0"/>
          <w:numId w:val="69"/>
        </w:numPr>
        <w:rPr>
          <w:rFonts w:cs="Calibri"/>
          <w:sz w:val="24"/>
          <w:szCs w:val="24"/>
          <w:highlight w:val="yellow"/>
        </w:rPr>
      </w:pPr>
      <w:r w:rsidRPr="00885F42">
        <w:rPr>
          <w:rFonts w:cs="Calibri"/>
          <w:sz w:val="24"/>
          <w:szCs w:val="24"/>
          <w:highlight w:val="yellow"/>
        </w:rPr>
        <w:t>Le serment d’Hippocrate</w:t>
      </w:r>
    </w:p>
    <w:p w:rsidR="00B87ADB" w:rsidRPr="00885F42" w:rsidRDefault="00B87ADB" w:rsidP="00942923">
      <w:pPr>
        <w:numPr>
          <w:ilvl w:val="0"/>
          <w:numId w:val="69"/>
        </w:numPr>
        <w:rPr>
          <w:rFonts w:cs="Calibri"/>
          <w:sz w:val="24"/>
          <w:szCs w:val="24"/>
          <w:highlight w:val="yellow"/>
        </w:rPr>
      </w:pPr>
      <w:r w:rsidRPr="00885F42">
        <w:rPr>
          <w:rFonts w:cs="Calibri"/>
          <w:sz w:val="24"/>
          <w:szCs w:val="24"/>
          <w:highlight w:val="yellow"/>
        </w:rPr>
        <w:t>Le Code Pénal</w:t>
      </w:r>
    </w:p>
    <w:p w:rsidR="00B87ADB" w:rsidRPr="00885F42" w:rsidRDefault="00B87ADB" w:rsidP="00942923">
      <w:pPr>
        <w:numPr>
          <w:ilvl w:val="0"/>
          <w:numId w:val="69"/>
        </w:numPr>
        <w:rPr>
          <w:rFonts w:cs="Calibri"/>
          <w:sz w:val="24"/>
          <w:szCs w:val="24"/>
          <w:highlight w:val="yellow"/>
        </w:rPr>
      </w:pPr>
      <w:r w:rsidRPr="00885F42">
        <w:rPr>
          <w:rFonts w:cs="Calibri"/>
          <w:sz w:val="24"/>
          <w:szCs w:val="24"/>
          <w:highlight w:val="yellow"/>
        </w:rPr>
        <w:t>Le Code de Déontologie</w:t>
      </w:r>
    </w:p>
    <w:p w:rsidR="00B87ADB" w:rsidRPr="000274D7" w:rsidRDefault="00B87ADB" w:rsidP="00942923">
      <w:pPr>
        <w:numPr>
          <w:ilvl w:val="0"/>
          <w:numId w:val="69"/>
        </w:numPr>
        <w:rPr>
          <w:rFonts w:cs="Calibri"/>
          <w:sz w:val="24"/>
          <w:szCs w:val="24"/>
        </w:rPr>
      </w:pPr>
      <w:r w:rsidRPr="000274D7">
        <w:rPr>
          <w:rFonts w:cs="Calibri"/>
          <w:sz w:val="24"/>
          <w:szCs w:val="24"/>
        </w:rPr>
        <w:t>Le Code de Sécurité Sociale</w:t>
      </w:r>
    </w:p>
    <w:p w:rsidR="00B87ADB" w:rsidRPr="000274D7" w:rsidRDefault="00B87ADB" w:rsidP="00942923">
      <w:pPr>
        <w:numPr>
          <w:ilvl w:val="0"/>
          <w:numId w:val="69"/>
        </w:numPr>
        <w:rPr>
          <w:rFonts w:cs="Calibri"/>
          <w:sz w:val="24"/>
          <w:szCs w:val="24"/>
        </w:rPr>
      </w:pPr>
      <w:r w:rsidRPr="000274D7">
        <w:rPr>
          <w:rFonts w:cs="Calibri"/>
          <w:sz w:val="24"/>
          <w:szCs w:val="24"/>
        </w:rPr>
        <w:t>Le Code Civil</w:t>
      </w:r>
      <w:r w:rsidR="00885F42">
        <w:rPr>
          <w:rFonts w:cs="Calibri"/>
          <w:sz w:val="24"/>
          <w:szCs w:val="24"/>
        </w:rPr>
        <w:t>.</w:t>
      </w:r>
    </w:p>
    <w:p w:rsidR="00B87ADB" w:rsidRPr="000274D7" w:rsidRDefault="00B87ADB" w:rsidP="00B87ADB">
      <w:pPr>
        <w:rPr>
          <w:rFonts w:cs="Calibri"/>
          <w:b/>
          <w:sz w:val="24"/>
          <w:szCs w:val="24"/>
        </w:rPr>
      </w:pPr>
    </w:p>
    <w:p w:rsidR="00B87ADB" w:rsidRPr="000274D7" w:rsidRDefault="00B87ADB" w:rsidP="00B87ADB">
      <w:pPr>
        <w:rPr>
          <w:rFonts w:cs="Calibri"/>
          <w:sz w:val="24"/>
          <w:szCs w:val="24"/>
          <w:highlight w:val="yellow"/>
        </w:rPr>
      </w:pPr>
    </w:p>
    <w:p w:rsidR="00B87ADB" w:rsidRPr="00885F42" w:rsidRDefault="00B87ADB" w:rsidP="00942923">
      <w:pPr>
        <w:pStyle w:val="Paragraphedeliste"/>
        <w:numPr>
          <w:ilvl w:val="0"/>
          <w:numId w:val="7"/>
        </w:numPr>
        <w:rPr>
          <w:b/>
          <w:bCs/>
          <w:sz w:val="24"/>
          <w:szCs w:val="24"/>
        </w:rPr>
      </w:pPr>
      <w:r w:rsidRPr="00885F42">
        <w:rPr>
          <w:b/>
          <w:bCs/>
          <w:sz w:val="24"/>
          <w:szCs w:val="24"/>
        </w:rPr>
        <w:t>Parmi les propositions suivantes, indiquez celle qui caractérise la schizophrénie :</w:t>
      </w:r>
    </w:p>
    <w:p w:rsidR="00B87ADB" w:rsidRPr="000274D7" w:rsidRDefault="00B87ADB" w:rsidP="00942923">
      <w:pPr>
        <w:pStyle w:val="Paragraphedeliste"/>
        <w:numPr>
          <w:ilvl w:val="0"/>
          <w:numId w:val="78"/>
        </w:numPr>
        <w:rPr>
          <w:sz w:val="24"/>
          <w:szCs w:val="24"/>
        </w:rPr>
      </w:pPr>
      <w:r w:rsidRPr="000274D7">
        <w:rPr>
          <w:sz w:val="24"/>
          <w:szCs w:val="24"/>
        </w:rPr>
        <w:t>Les conduites agressives antisociales et la dangerosité</w:t>
      </w:r>
    </w:p>
    <w:p w:rsidR="00B87ADB" w:rsidRPr="00885F42" w:rsidRDefault="00B87ADB" w:rsidP="00942923">
      <w:pPr>
        <w:pStyle w:val="Paragraphedeliste"/>
        <w:numPr>
          <w:ilvl w:val="0"/>
          <w:numId w:val="78"/>
        </w:numPr>
        <w:rPr>
          <w:color w:val="000000" w:themeColor="text1"/>
          <w:sz w:val="24"/>
          <w:szCs w:val="24"/>
          <w:highlight w:val="yellow"/>
        </w:rPr>
      </w:pPr>
      <w:r w:rsidRPr="00885F42">
        <w:rPr>
          <w:color w:val="000000" w:themeColor="text1"/>
          <w:sz w:val="24"/>
          <w:szCs w:val="24"/>
          <w:highlight w:val="yellow"/>
        </w:rPr>
        <w:t>Le syndrome dissociatif</w:t>
      </w:r>
    </w:p>
    <w:p w:rsidR="00B87ADB" w:rsidRPr="000274D7" w:rsidRDefault="00B87ADB" w:rsidP="00942923">
      <w:pPr>
        <w:pStyle w:val="Paragraphedeliste"/>
        <w:numPr>
          <w:ilvl w:val="0"/>
          <w:numId w:val="78"/>
        </w:numPr>
        <w:rPr>
          <w:sz w:val="24"/>
          <w:szCs w:val="24"/>
        </w:rPr>
      </w:pPr>
      <w:r w:rsidRPr="000274D7">
        <w:rPr>
          <w:sz w:val="24"/>
          <w:szCs w:val="24"/>
        </w:rPr>
        <w:t>L’angoisse de castration</w:t>
      </w:r>
    </w:p>
    <w:p w:rsidR="00B87ADB" w:rsidRPr="000274D7" w:rsidRDefault="00B87ADB" w:rsidP="00942923">
      <w:pPr>
        <w:pStyle w:val="Paragraphedeliste"/>
        <w:numPr>
          <w:ilvl w:val="0"/>
          <w:numId w:val="78"/>
        </w:numPr>
        <w:rPr>
          <w:sz w:val="24"/>
          <w:szCs w:val="24"/>
        </w:rPr>
      </w:pPr>
      <w:r w:rsidRPr="000274D7">
        <w:rPr>
          <w:sz w:val="24"/>
          <w:szCs w:val="24"/>
        </w:rPr>
        <w:t>L’existence d’une phobie spécifique</w:t>
      </w:r>
    </w:p>
    <w:p w:rsidR="00B87ADB" w:rsidRDefault="00B87ADB" w:rsidP="00942923">
      <w:pPr>
        <w:pStyle w:val="Paragraphedeliste"/>
        <w:numPr>
          <w:ilvl w:val="0"/>
          <w:numId w:val="78"/>
        </w:numPr>
        <w:rPr>
          <w:sz w:val="24"/>
          <w:szCs w:val="24"/>
        </w:rPr>
      </w:pPr>
      <w:r w:rsidRPr="000274D7">
        <w:rPr>
          <w:sz w:val="24"/>
          <w:szCs w:val="24"/>
        </w:rPr>
        <w:lastRenderedPageBreak/>
        <w:t>Une névrose bénigne</w:t>
      </w:r>
      <w:r w:rsidR="00885F42">
        <w:rPr>
          <w:sz w:val="24"/>
          <w:szCs w:val="24"/>
        </w:rPr>
        <w:t>.</w:t>
      </w:r>
    </w:p>
    <w:p w:rsidR="00885F42" w:rsidRPr="00885F42" w:rsidRDefault="00885F42" w:rsidP="00885F42">
      <w:pPr>
        <w:rPr>
          <w:sz w:val="24"/>
          <w:szCs w:val="24"/>
        </w:rPr>
      </w:pPr>
    </w:p>
    <w:p w:rsidR="00B87ADB" w:rsidRPr="00885F42" w:rsidRDefault="00B87ADB" w:rsidP="00942923">
      <w:pPr>
        <w:pStyle w:val="Paragraphedeliste"/>
        <w:numPr>
          <w:ilvl w:val="0"/>
          <w:numId w:val="7"/>
        </w:numPr>
        <w:rPr>
          <w:b/>
          <w:bCs/>
          <w:sz w:val="24"/>
          <w:szCs w:val="24"/>
        </w:rPr>
      </w:pPr>
      <w:r w:rsidRPr="00885F42">
        <w:rPr>
          <w:b/>
          <w:bCs/>
          <w:sz w:val="24"/>
          <w:szCs w:val="24"/>
        </w:rPr>
        <w:t xml:space="preserve">Parmi les symptômes suivants, quel est celui ou quels sont ceux qui </w:t>
      </w:r>
      <w:r w:rsidR="00885F42">
        <w:rPr>
          <w:b/>
          <w:bCs/>
          <w:sz w:val="24"/>
          <w:szCs w:val="24"/>
        </w:rPr>
        <w:t>s</w:t>
      </w:r>
      <w:r w:rsidRPr="00885F42">
        <w:rPr>
          <w:b/>
          <w:bCs/>
          <w:sz w:val="24"/>
          <w:szCs w:val="24"/>
        </w:rPr>
        <w:t>ont des signes de dépression ?</w:t>
      </w:r>
    </w:p>
    <w:p w:rsidR="00B87ADB" w:rsidRPr="000274D7" w:rsidRDefault="00B87ADB" w:rsidP="00942923">
      <w:pPr>
        <w:pStyle w:val="Paragraphedeliste"/>
        <w:numPr>
          <w:ilvl w:val="0"/>
          <w:numId w:val="79"/>
        </w:numPr>
        <w:rPr>
          <w:sz w:val="24"/>
          <w:szCs w:val="24"/>
        </w:rPr>
      </w:pPr>
      <w:r w:rsidRPr="000274D7">
        <w:rPr>
          <w:sz w:val="24"/>
          <w:szCs w:val="24"/>
        </w:rPr>
        <w:t xml:space="preserve">Désorientation </w:t>
      </w:r>
      <w:proofErr w:type="spellStart"/>
      <w:r w:rsidRPr="000274D7">
        <w:rPr>
          <w:sz w:val="24"/>
          <w:szCs w:val="24"/>
        </w:rPr>
        <w:t>temporo</w:t>
      </w:r>
      <w:proofErr w:type="spellEnd"/>
      <w:r w:rsidRPr="000274D7">
        <w:rPr>
          <w:sz w:val="24"/>
          <w:szCs w:val="24"/>
        </w:rPr>
        <w:t>-spatiale</w:t>
      </w:r>
    </w:p>
    <w:p w:rsidR="00B87ADB" w:rsidRPr="00885F42" w:rsidRDefault="00B87ADB" w:rsidP="00942923">
      <w:pPr>
        <w:pStyle w:val="Paragraphedeliste"/>
        <w:numPr>
          <w:ilvl w:val="0"/>
          <w:numId w:val="79"/>
        </w:numPr>
        <w:rPr>
          <w:color w:val="000000" w:themeColor="text1"/>
          <w:sz w:val="24"/>
          <w:szCs w:val="24"/>
          <w:highlight w:val="yellow"/>
        </w:rPr>
      </w:pPr>
      <w:r w:rsidRPr="00885F42">
        <w:rPr>
          <w:color w:val="000000" w:themeColor="text1"/>
          <w:sz w:val="24"/>
          <w:szCs w:val="24"/>
          <w:highlight w:val="yellow"/>
        </w:rPr>
        <w:t>Ralentissement psychomoteur</w:t>
      </w:r>
    </w:p>
    <w:p w:rsidR="00B87ADB" w:rsidRPr="00885F42" w:rsidRDefault="00B87ADB" w:rsidP="00942923">
      <w:pPr>
        <w:pStyle w:val="Paragraphedeliste"/>
        <w:numPr>
          <w:ilvl w:val="0"/>
          <w:numId w:val="79"/>
        </w:numPr>
        <w:rPr>
          <w:color w:val="000000" w:themeColor="text1"/>
          <w:sz w:val="24"/>
          <w:szCs w:val="24"/>
          <w:highlight w:val="yellow"/>
        </w:rPr>
      </w:pPr>
      <w:r w:rsidRPr="00885F42">
        <w:rPr>
          <w:color w:val="000000" w:themeColor="text1"/>
          <w:sz w:val="24"/>
          <w:szCs w:val="24"/>
          <w:highlight w:val="yellow"/>
        </w:rPr>
        <w:t>Perte d</w:t>
      </w:r>
      <w:r w:rsidR="00885F42">
        <w:rPr>
          <w:color w:val="000000" w:themeColor="text1"/>
          <w:sz w:val="24"/>
          <w:szCs w:val="24"/>
          <w:highlight w:val="yellow"/>
        </w:rPr>
        <w:t>’intérêt</w:t>
      </w:r>
      <w:r w:rsidRPr="00885F42">
        <w:rPr>
          <w:color w:val="000000" w:themeColor="text1"/>
          <w:sz w:val="24"/>
          <w:szCs w:val="24"/>
          <w:highlight w:val="yellow"/>
        </w:rPr>
        <w:t xml:space="preserve"> </w:t>
      </w:r>
    </w:p>
    <w:p w:rsidR="00B87ADB" w:rsidRPr="000274D7" w:rsidRDefault="00B87ADB" w:rsidP="00942923">
      <w:pPr>
        <w:pStyle w:val="Paragraphedeliste"/>
        <w:numPr>
          <w:ilvl w:val="0"/>
          <w:numId w:val="79"/>
        </w:numPr>
        <w:rPr>
          <w:color w:val="FF0000"/>
          <w:sz w:val="24"/>
          <w:szCs w:val="24"/>
        </w:rPr>
      </w:pPr>
      <w:r w:rsidRPr="00885F42">
        <w:rPr>
          <w:color w:val="000000" w:themeColor="text1"/>
          <w:sz w:val="24"/>
          <w:szCs w:val="24"/>
          <w:highlight w:val="yellow"/>
        </w:rPr>
        <w:t>Idées de ruine</w:t>
      </w:r>
    </w:p>
    <w:p w:rsidR="00B87ADB" w:rsidRDefault="00B87ADB" w:rsidP="00942923">
      <w:pPr>
        <w:pStyle w:val="Paragraphedeliste"/>
        <w:numPr>
          <w:ilvl w:val="0"/>
          <w:numId w:val="79"/>
        </w:numPr>
        <w:rPr>
          <w:sz w:val="24"/>
          <w:szCs w:val="24"/>
        </w:rPr>
      </w:pPr>
      <w:r w:rsidRPr="000274D7">
        <w:rPr>
          <w:sz w:val="24"/>
          <w:szCs w:val="24"/>
        </w:rPr>
        <w:t>Besoin de vérifier ce qu’on vient de faire</w:t>
      </w:r>
      <w:r w:rsidR="00885F42">
        <w:rPr>
          <w:sz w:val="24"/>
          <w:szCs w:val="24"/>
        </w:rPr>
        <w:t>.</w:t>
      </w:r>
    </w:p>
    <w:p w:rsidR="00885F42" w:rsidRPr="000274D7" w:rsidRDefault="00885F42" w:rsidP="00885F42">
      <w:pPr>
        <w:pStyle w:val="Paragraphedeliste"/>
        <w:rPr>
          <w:sz w:val="24"/>
          <w:szCs w:val="24"/>
        </w:rPr>
      </w:pPr>
    </w:p>
    <w:p w:rsidR="00B87ADB" w:rsidRPr="00885F42" w:rsidRDefault="00B87ADB" w:rsidP="00942923">
      <w:pPr>
        <w:pStyle w:val="Paragraphedeliste"/>
        <w:numPr>
          <w:ilvl w:val="0"/>
          <w:numId w:val="7"/>
        </w:numPr>
        <w:rPr>
          <w:b/>
          <w:bCs/>
          <w:sz w:val="24"/>
          <w:szCs w:val="24"/>
        </w:rPr>
      </w:pPr>
      <w:r w:rsidRPr="00885F42">
        <w:rPr>
          <w:sz w:val="24"/>
          <w:szCs w:val="24"/>
        </w:rPr>
        <w:t xml:space="preserve"> </w:t>
      </w:r>
      <w:r w:rsidR="00885F42" w:rsidRPr="00885F42">
        <w:rPr>
          <w:b/>
          <w:bCs/>
          <w:sz w:val="24"/>
          <w:szCs w:val="24"/>
        </w:rPr>
        <w:t>Un délire p</w:t>
      </w:r>
      <w:r w:rsidRPr="00885F42">
        <w:rPr>
          <w:b/>
          <w:bCs/>
          <w:sz w:val="24"/>
          <w:szCs w:val="24"/>
        </w:rPr>
        <w:t xml:space="preserve">aranoïaque de type passionnel se caractérise par : </w:t>
      </w:r>
    </w:p>
    <w:p w:rsidR="00B87ADB" w:rsidRPr="00885F42" w:rsidRDefault="00B87ADB" w:rsidP="00942923">
      <w:pPr>
        <w:pStyle w:val="Paragraphedeliste"/>
        <w:numPr>
          <w:ilvl w:val="0"/>
          <w:numId w:val="80"/>
        </w:numPr>
        <w:rPr>
          <w:color w:val="000000" w:themeColor="text1"/>
          <w:sz w:val="24"/>
          <w:szCs w:val="24"/>
          <w:highlight w:val="yellow"/>
        </w:rPr>
      </w:pPr>
      <w:r w:rsidRPr="00885F42">
        <w:rPr>
          <w:color w:val="000000" w:themeColor="text1"/>
          <w:sz w:val="24"/>
          <w:szCs w:val="24"/>
          <w:highlight w:val="yellow"/>
        </w:rPr>
        <w:t>Sa construction logique et cohérente</w:t>
      </w:r>
    </w:p>
    <w:p w:rsidR="00B87ADB" w:rsidRPr="000274D7" w:rsidRDefault="00B87ADB" w:rsidP="00942923">
      <w:pPr>
        <w:pStyle w:val="Paragraphedeliste"/>
        <w:numPr>
          <w:ilvl w:val="0"/>
          <w:numId w:val="80"/>
        </w:numPr>
        <w:rPr>
          <w:sz w:val="24"/>
          <w:szCs w:val="24"/>
        </w:rPr>
      </w:pPr>
      <w:r w:rsidRPr="000274D7">
        <w:rPr>
          <w:sz w:val="24"/>
          <w:szCs w:val="24"/>
        </w:rPr>
        <w:t xml:space="preserve">Un vécu dépressif permanent </w:t>
      </w:r>
    </w:p>
    <w:p w:rsidR="00B87ADB" w:rsidRPr="00885F42" w:rsidRDefault="00B87ADB" w:rsidP="00942923">
      <w:pPr>
        <w:pStyle w:val="Paragraphedeliste"/>
        <w:numPr>
          <w:ilvl w:val="0"/>
          <w:numId w:val="80"/>
        </w:numPr>
        <w:rPr>
          <w:color w:val="000000" w:themeColor="text1"/>
          <w:sz w:val="24"/>
          <w:szCs w:val="24"/>
          <w:highlight w:val="yellow"/>
        </w:rPr>
      </w:pPr>
      <w:r w:rsidRPr="00885F42">
        <w:rPr>
          <w:color w:val="000000" w:themeColor="text1"/>
          <w:sz w:val="24"/>
          <w:szCs w:val="24"/>
          <w:highlight w:val="yellow"/>
        </w:rPr>
        <w:t>La prédominance des mécanismes interprétatifs</w:t>
      </w:r>
    </w:p>
    <w:p w:rsidR="00B87ADB" w:rsidRPr="000274D7" w:rsidRDefault="00B87ADB" w:rsidP="00942923">
      <w:pPr>
        <w:pStyle w:val="Paragraphedeliste"/>
        <w:numPr>
          <w:ilvl w:val="0"/>
          <w:numId w:val="80"/>
        </w:numPr>
        <w:rPr>
          <w:sz w:val="24"/>
          <w:szCs w:val="24"/>
        </w:rPr>
      </w:pPr>
      <w:r w:rsidRPr="000274D7">
        <w:rPr>
          <w:sz w:val="24"/>
          <w:szCs w:val="24"/>
        </w:rPr>
        <w:t xml:space="preserve">Son évolution </w:t>
      </w:r>
      <w:r w:rsidR="00885F42">
        <w:rPr>
          <w:sz w:val="24"/>
          <w:szCs w:val="24"/>
        </w:rPr>
        <w:t>à</w:t>
      </w:r>
      <w:r w:rsidRPr="000274D7">
        <w:rPr>
          <w:sz w:val="24"/>
          <w:szCs w:val="24"/>
        </w:rPr>
        <w:t xml:space="preserve"> long terme vers une démence </w:t>
      </w:r>
    </w:p>
    <w:p w:rsidR="00B87ADB" w:rsidRDefault="00B87ADB" w:rsidP="00942923">
      <w:pPr>
        <w:pStyle w:val="Paragraphedeliste"/>
        <w:numPr>
          <w:ilvl w:val="0"/>
          <w:numId w:val="80"/>
        </w:numPr>
        <w:rPr>
          <w:color w:val="FF0000"/>
          <w:sz w:val="24"/>
          <w:szCs w:val="24"/>
        </w:rPr>
      </w:pPr>
      <w:r w:rsidRPr="00885F42">
        <w:rPr>
          <w:color w:val="000000" w:themeColor="text1"/>
          <w:sz w:val="24"/>
          <w:szCs w:val="24"/>
          <w:highlight w:val="yellow"/>
        </w:rPr>
        <w:t>Sa dangerosité pour autrui</w:t>
      </w:r>
      <w:r w:rsidR="00885F42">
        <w:rPr>
          <w:color w:val="FF0000"/>
          <w:sz w:val="24"/>
          <w:szCs w:val="24"/>
        </w:rPr>
        <w:t>.</w:t>
      </w:r>
    </w:p>
    <w:p w:rsidR="00885F42" w:rsidRPr="000274D7" w:rsidRDefault="00885F42" w:rsidP="00885F42">
      <w:pPr>
        <w:pStyle w:val="Paragraphedeliste"/>
        <w:rPr>
          <w:color w:val="FF0000"/>
          <w:sz w:val="24"/>
          <w:szCs w:val="24"/>
        </w:rPr>
      </w:pPr>
    </w:p>
    <w:p w:rsidR="00B87ADB" w:rsidRPr="00885F42" w:rsidRDefault="00885F42" w:rsidP="00942923">
      <w:pPr>
        <w:pStyle w:val="Paragraphedeliste"/>
        <w:numPr>
          <w:ilvl w:val="0"/>
          <w:numId w:val="7"/>
        </w:numPr>
        <w:rPr>
          <w:b/>
          <w:bCs/>
          <w:sz w:val="24"/>
          <w:szCs w:val="24"/>
        </w:rPr>
      </w:pPr>
      <w:r w:rsidRPr="00885F42">
        <w:rPr>
          <w:b/>
          <w:bCs/>
          <w:sz w:val="24"/>
          <w:szCs w:val="24"/>
        </w:rPr>
        <w:t xml:space="preserve">Le tableau de maladies professionnelles indemnisables comporte dans tous les cas : </w:t>
      </w:r>
    </w:p>
    <w:p w:rsidR="00B87ADB" w:rsidRPr="000274D7" w:rsidRDefault="00B87ADB" w:rsidP="00942923">
      <w:pPr>
        <w:pStyle w:val="Paragraphedeliste"/>
        <w:numPr>
          <w:ilvl w:val="0"/>
          <w:numId w:val="81"/>
        </w:numPr>
        <w:rPr>
          <w:color w:val="FF0000"/>
          <w:sz w:val="24"/>
          <w:szCs w:val="24"/>
        </w:rPr>
      </w:pPr>
      <w:r w:rsidRPr="00376AE3">
        <w:rPr>
          <w:color w:val="000000" w:themeColor="text1"/>
          <w:sz w:val="24"/>
          <w:szCs w:val="24"/>
          <w:highlight w:val="yellow"/>
        </w:rPr>
        <w:t>La liste limitative ou indicative des travaux susceptibles de provoquer la</w:t>
      </w:r>
      <w:r w:rsidRPr="00376AE3">
        <w:rPr>
          <w:color w:val="FF0000"/>
          <w:sz w:val="24"/>
          <w:szCs w:val="24"/>
          <w:highlight w:val="yellow"/>
        </w:rPr>
        <w:t xml:space="preserve"> </w:t>
      </w:r>
      <w:r w:rsidRPr="00376AE3">
        <w:rPr>
          <w:color w:val="000000" w:themeColor="text1"/>
          <w:sz w:val="24"/>
          <w:szCs w:val="24"/>
          <w:highlight w:val="yellow"/>
        </w:rPr>
        <w:t>maladie</w:t>
      </w:r>
    </w:p>
    <w:p w:rsidR="00B87ADB" w:rsidRPr="000274D7" w:rsidRDefault="00B87ADB" w:rsidP="00942923">
      <w:pPr>
        <w:pStyle w:val="Paragraphedeliste"/>
        <w:numPr>
          <w:ilvl w:val="0"/>
          <w:numId w:val="81"/>
        </w:numPr>
        <w:rPr>
          <w:sz w:val="24"/>
          <w:szCs w:val="24"/>
        </w:rPr>
      </w:pPr>
      <w:r w:rsidRPr="000274D7">
        <w:rPr>
          <w:sz w:val="24"/>
          <w:szCs w:val="24"/>
        </w:rPr>
        <w:t xml:space="preserve">Le temps d’exposition </w:t>
      </w:r>
      <w:r w:rsidR="00376AE3">
        <w:rPr>
          <w:sz w:val="24"/>
          <w:szCs w:val="24"/>
        </w:rPr>
        <w:t>à</w:t>
      </w:r>
      <w:r w:rsidRPr="000274D7">
        <w:rPr>
          <w:sz w:val="24"/>
          <w:szCs w:val="24"/>
        </w:rPr>
        <w:t xml:space="preserve"> ce risque professionnel </w:t>
      </w:r>
    </w:p>
    <w:p w:rsidR="00B87ADB" w:rsidRPr="00376AE3" w:rsidRDefault="00B87ADB" w:rsidP="00942923">
      <w:pPr>
        <w:pStyle w:val="Paragraphedeliste"/>
        <w:numPr>
          <w:ilvl w:val="0"/>
          <w:numId w:val="81"/>
        </w:numPr>
        <w:rPr>
          <w:color w:val="000000" w:themeColor="text1"/>
          <w:sz w:val="24"/>
          <w:szCs w:val="24"/>
          <w:highlight w:val="yellow"/>
        </w:rPr>
      </w:pPr>
      <w:r w:rsidRPr="00376AE3">
        <w:rPr>
          <w:color w:val="000000" w:themeColor="text1"/>
          <w:sz w:val="24"/>
          <w:szCs w:val="24"/>
          <w:highlight w:val="yellow"/>
        </w:rPr>
        <w:t xml:space="preserve">La liste des manifestations pathologiques admises </w:t>
      </w:r>
      <w:r w:rsidR="00376AE3" w:rsidRPr="00376AE3">
        <w:rPr>
          <w:color w:val="000000" w:themeColor="text1"/>
          <w:sz w:val="24"/>
          <w:szCs w:val="24"/>
          <w:highlight w:val="yellow"/>
        </w:rPr>
        <w:t>à</w:t>
      </w:r>
      <w:r w:rsidRPr="00376AE3">
        <w:rPr>
          <w:color w:val="000000" w:themeColor="text1"/>
          <w:sz w:val="24"/>
          <w:szCs w:val="24"/>
          <w:highlight w:val="yellow"/>
        </w:rPr>
        <w:t xml:space="preserve"> réparation </w:t>
      </w:r>
    </w:p>
    <w:p w:rsidR="00B87ADB" w:rsidRPr="00376AE3" w:rsidRDefault="00B87ADB" w:rsidP="00942923">
      <w:pPr>
        <w:pStyle w:val="Paragraphedeliste"/>
        <w:numPr>
          <w:ilvl w:val="0"/>
          <w:numId w:val="81"/>
        </w:numPr>
        <w:rPr>
          <w:color w:val="000000" w:themeColor="text1"/>
          <w:sz w:val="24"/>
          <w:szCs w:val="24"/>
          <w:highlight w:val="yellow"/>
        </w:rPr>
      </w:pPr>
      <w:r w:rsidRPr="00376AE3">
        <w:rPr>
          <w:color w:val="000000" w:themeColor="text1"/>
          <w:sz w:val="24"/>
          <w:szCs w:val="24"/>
          <w:highlight w:val="yellow"/>
        </w:rPr>
        <w:t xml:space="preserve">Le délai de prise en charge de l’affection par rapport </w:t>
      </w:r>
      <w:r w:rsidR="00376AE3" w:rsidRPr="00376AE3">
        <w:rPr>
          <w:color w:val="000000" w:themeColor="text1"/>
          <w:sz w:val="24"/>
          <w:szCs w:val="24"/>
          <w:highlight w:val="yellow"/>
        </w:rPr>
        <w:t>à</w:t>
      </w:r>
      <w:r w:rsidRPr="00376AE3">
        <w:rPr>
          <w:color w:val="000000" w:themeColor="text1"/>
          <w:sz w:val="24"/>
          <w:szCs w:val="24"/>
          <w:highlight w:val="yellow"/>
        </w:rPr>
        <w:t xml:space="preserve"> la dernière exposition </w:t>
      </w:r>
    </w:p>
    <w:p w:rsidR="00B87ADB" w:rsidRDefault="00B87ADB" w:rsidP="00942923">
      <w:pPr>
        <w:pStyle w:val="Paragraphedeliste"/>
        <w:numPr>
          <w:ilvl w:val="0"/>
          <w:numId w:val="81"/>
        </w:numPr>
        <w:rPr>
          <w:sz w:val="24"/>
          <w:szCs w:val="24"/>
        </w:rPr>
      </w:pPr>
      <w:r w:rsidRPr="000274D7">
        <w:rPr>
          <w:sz w:val="24"/>
          <w:szCs w:val="24"/>
        </w:rPr>
        <w:t>La durée de la prise en charge de l’affection en tan</w:t>
      </w:r>
      <w:r w:rsidR="00376AE3">
        <w:rPr>
          <w:sz w:val="24"/>
          <w:szCs w:val="24"/>
        </w:rPr>
        <w:t>t</w:t>
      </w:r>
      <w:r w:rsidRPr="000274D7">
        <w:rPr>
          <w:sz w:val="24"/>
          <w:szCs w:val="24"/>
        </w:rPr>
        <w:t xml:space="preserve"> que maladie professionnelle</w:t>
      </w:r>
      <w:r w:rsidR="00376AE3">
        <w:rPr>
          <w:sz w:val="24"/>
          <w:szCs w:val="24"/>
        </w:rPr>
        <w:t>.</w:t>
      </w:r>
    </w:p>
    <w:p w:rsidR="00376AE3" w:rsidRPr="000274D7" w:rsidRDefault="00376AE3" w:rsidP="00376AE3">
      <w:pPr>
        <w:pStyle w:val="Paragraphedeliste"/>
        <w:ind w:left="1080"/>
        <w:rPr>
          <w:sz w:val="24"/>
          <w:szCs w:val="24"/>
        </w:rPr>
      </w:pPr>
    </w:p>
    <w:p w:rsidR="00B87ADB" w:rsidRPr="00376AE3" w:rsidRDefault="00B87ADB" w:rsidP="00942923">
      <w:pPr>
        <w:pStyle w:val="Paragraphedeliste"/>
        <w:numPr>
          <w:ilvl w:val="0"/>
          <w:numId w:val="7"/>
        </w:numPr>
        <w:rPr>
          <w:b/>
          <w:bCs/>
          <w:sz w:val="24"/>
          <w:szCs w:val="24"/>
        </w:rPr>
      </w:pPr>
      <w:r w:rsidRPr="00376AE3">
        <w:rPr>
          <w:b/>
          <w:bCs/>
          <w:sz w:val="24"/>
          <w:szCs w:val="24"/>
        </w:rPr>
        <w:t>A quelle</w:t>
      </w:r>
      <w:r w:rsidR="00376AE3">
        <w:rPr>
          <w:b/>
          <w:bCs/>
          <w:sz w:val="24"/>
          <w:szCs w:val="24"/>
        </w:rPr>
        <w:t xml:space="preserve"> personne incombe la déclaratio</w:t>
      </w:r>
      <w:r w:rsidRPr="00376AE3">
        <w:rPr>
          <w:b/>
          <w:bCs/>
          <w:sz w:val="24"/>
          <w:szCs w:val="24"/>
        </w:rPr>
        <w:t>n d’une maladie professionnelle indemnisable ?</w:t>
      </w:r>
    </w:p>
    <w:p w:rsidR="00B87ADB" w:rsidRPr="000274D7" w:rsidRDefault="00B87ADB" w:rsidP="00942923">
      <w:pPr>
        <w:pStyle w:val="Paragraphedeliste"/>
        <w:numPr>
          <w:ilvl w:val="0"/>
          <w:numId w:val="82"/>
        </w:numPr>
        <w:rPr>
          <w:sz w:val="24"/>
          <w:szCs w:val="24"/>
        </w:rPr>
      </w:pPr>
      <w:r w:rsidRPr="000274D7">
        <w:rPr>
          <w:sz w:val="24"/>
          <w:szCs w:val="24"/>
        </w:rPr>
        <w:t>Assistance sociale</w:t>
      </w:r>
    </w:p>
    <w:p w:rsidR="00B87ADB" w:rsidRPr="000274D7" w:rsidRDefault="00B87ADB" w:rsidP="00942923">
      <w:pPr>
        <w:pStyle w:val="Paragraphedeliste"/>
        <w:numPr>
          <w:ilvl w:val="0"/>
          <w:numId w:val="82"/>
        </w:numPr>
        <w:rPr>
          <w:sz w:val="24"/>
          <w:szCs w:val="24"/>
        </w:rPr>
      </w:pPr>
      <w:r w:rsidRPr="000274D7">
        <w:rPr>
          <w:sz w:val="24"/>
          <w:szCs w:val="24"/>
        </w:rPr>
        <w:t>Médecin traitant</w:t>
      </w:r>
    </w:p>
    <w:p w:rsidR="00B87ADB" w:rsidRPr="000274D7" w:rsidRDefault="00B87ADB" w:rsidP="00942923">
      <w:pPr>
        <w:pStyle w:val="Paragraphedeliste"/>
        <w:numPr>
          <w:ilvl w:val="0"/>
          <w:numId w:val="82"/>
        </w:numPr>
        <w:rPr>
          <w:sz w:val="24"/>
          <w:szCs w:val="24"/>
        </w:rPr>
      </w:pPr>
      <w:r w:rsidRPr="000274D7">
        <w:rPr>
          <w:sz w:val="24"/>
          <w:szCs w:val="24"/>
        </w:rPr>
        <w:t>Médecin du travail</w:t>
      </w:r>
    </w:p>
    <w:p w:rsidR="00B87ADB" w:rsidRPr="000274D7" w:rsidRDefault="00B87ADB" w:rsidP="00942923">
      <w:pPr>
        <w:pStyle w:val="Paragraphedeliste"/>
        <w:numPr>
          <w:ilvl w:val="0"/>
          <w:numId w:val="82"/>
        </w:numPr>
        <w:rPr>
          <w:sz w:val="24"/>
          <w:szCs w:val="24"/>
        </w:rPr>
      </w:pPr>
      <w:r w:rsidRPr="000274D7">
        <w:rPr>
          <w:sz w:val="24"/>
          <w:szCs w:val="24"/>
        </w:rPr>
        <w:t>Employeur</w:t>
      </w:r>
    </w:p>
    <w:p w:rsidR="00B87ADB" w:rsidRDefault="00376AE3" w:rsidP="00942923">
      <w:pPr>
        <w:pStyle w:val="Paragraphedeliste"/>
        <w:numPr>
          <w:ilvl w:val="0"/>
          <w:numId w:val="82"/>
        </w:numPr>
        <w:rPr>
          <w:color w:val="000000" w:themeColor="text1"/>
          <w:sz w:val="24"/>
          <w:szCs w:val="24"/>
          <w:highlight w:val="yellow"/>
        </w:rPr>
      </w:pPr>
      <w:r w:rsidRPr="00376AE3">
        <w:rPr>
          <w:color w:val="000000" w:themeColor="text1"/>
          <w:sz w:val="24"/>
          <w:szCs w:val="24"/>
          <w:highlight w:val="yellow"/>
        </w:rPr>
        <w:t xml:space="preserve">Salarié </w:t>
      </w:r>
      <w:r w:rsidR="00B87ADB" w:rsidRPr="00376AE3">
        <w:rPr>
          <w:color w:val="000000" w:themeColor="text1"/>
          <w:sz w:val="24"/>
          <w:szCs w:val="24"/>
          <w:highlight w:val="yellow"/>
        </w:rPr>
        <w:t>(ou malade ou intéressé)</w:t>
      </w:r>
    </w:p>
    <w:p w:rsidR="00376AE3" w:rsidRPr="00376AE3" w:rsidRDefault="00376AE3" w:rsidP="00376AE3">
      <w:pPr>
        <w:pStyle w:val="Paragraphedeliste"/>
        <w:rPr>
          <w:color w:val="000000" w:themeColor="text1"/>
          <w:sz w:val="24"/>
          <w:szCs w:val="24"/>
          <w:highlight w:val="yellow"/>
        </w:rPr>
      </w:pPr>
    </w:p>
    <w:p w:rsidR="00B87ADB" w:rsidRPr="000274D7" w:rsidRDefault="00B87ADB" w:rsidP="00B87ADB">
      <w:pPr>
        <w:rPr>
          <w:b/>
          <w:bCs/>
          <w:sz w:val="24"/>
          <w:szCs w:val="24"/>
        </w:rPr>
      </w:pPr>
    </w:p>
    <w:p w:rsidR="00376AE3" w:rsidRPr="000274D7" w:rsidRDefault="00376AE3" w:rsidP="00376AE3">
      <w:pPr>
        <w:pStyle w:val="Paragraphedeliste"/>
        <w:rPr>
          <w:sz w:val="24"/>
          <w:szCs w:val="24"/>
        </w:rPr>
      </w:pPr>
    </w:p>
    <w:p w:rsidR="00B87ADB" w:rsidRPr="00376AE3" w:rsidRDefault="00B87ADB" w:rsidP="00942923">
      <w:pPr>
        <w:pStyle w:val="Paragraphedeliste"/>
        <w:numPr>
          <w:ilvl w:val="0"/>
          <w:numId w:val="7"/>
        </w:numPr>
        <w:rPr>
          <w:b/>
          <w:bCs/>
          <w:sz w:val="24"/>
          <w:szCs w:val="24"/>
        </w:rPr>
      </w:pPr>
      <w:r w:rsidRPr="00376AE3">
        <w:rPr>
          <w:b/>
          <w:bCs/>
          <w:sz w:val="24"/>
          <w:szCs w:val="24"/>
        </w:rPr>
        <w:t xml:space="preserve">En présence de </w:t>
      </w:r>
      <w:r w:rsidRPr="00376AE3">
        <w:rPr>
          <w:rFonts w:cstheme="minorHAnsi"/>
          <w:b/>
          <w:bCs/>
          <w:sz w:val="24"/>
          <w:szCs w:val="24"/>
        </w:rPr>
        <w:t>«</w:t>
      </w:r>
      <w:r w:rsidRPr="00376AE3">
        <w:rPr>
          <w:b/>
          <w:bCs/>
          <w:sz w:val="24"/>
          <w:szCs w:val="24"/>
        </w:rPr>
        <w:t xml:space="preserve">plaques pleurales» diaphragmatiques, quelle est l’exposition professionnelle </w:t>
      </w:r>
      <w:r w:rsidR="00376AE3" w:rsidRPr="00376AE3">
        <w:rPr>
          <w:b/>
          <w:bCs/>
          <w:sz w:val="24"/>
          <w:szCs w:val="24"/>
        </w:rPr>
        <w:t>à</w:t>
      </w:r>
      <w:r w:rsidRPr="00376AE3">
        <w:rPr>
          <w:b/>
          <w:bCs/>
          <w:sz w:val="24"/>
          <w:szCs w:val="24"/>
        </w:rPr>
        <w:t xml:space="preserve"> rechercher de façon systématique ?</w:t>
      </w:r>
    </w:p>
    <w:p w:rsidR="00B87ADB" w:rsidRPr="000274D7" w:rsidRDefault="00B87ADB" w:rsidP="00942923">
      <w:pPr>
        <w:pStyle w:val="Paragraphedeliste"/>
        <w:numPr>
          <w:ilvl w:val="0"/>
          <w:numId w:val="83"/>
        </w:numPr>
        <w:rPr>
          <w:sz w:val="24"/>
          <w:szCs w:val="24"/>
        </w:rPr>
      </w:pPr>
      <w:r w:rsidRPr="000274D7">
        <w:rPr>
          <w:sz w:val="24"/>
          <w:szCs w:val="24"/>
        </w:rPr>
        <w:t>La silice</w:t>
      </w:r>
    </w:p>
    <w:p w:rsidR="00B87ADB" w:rsidRPr="00376AE3" w:rsidRDefault="00B87ADB" w:rsidP="00942923">
      <w:pPr>
        <w:pStyle w:val="Paragraphedeliste"/>
        <w:numPr>
          <w:ilvl w:val="0"/>
          <w:numId w:val="83"/>
        </w:numPr>
        <w:rPr>
          <w:color w:val="000000" w:themeColor="text1"/>
          <w:sz w:val="24"/>
          <w:szCs w:val="24"/>
          <w:highlight w:val="yellow"/>
        </w:rPr>
      </w:pPr>
      <w:r w:rsidRPr="00376AE3">
        <w:rPr>
          <w:color w:val="000000" w:themeColor="text1"/>
          <w:sz w:val="24"/>
          <w:szCs w:val="24"/>
          <w:highlight w:val="yellow"/>
        </w:rPr>
        <w:t>L’amiante</w:t>
      </w:r>
    </w:p>
    <w:p w:rsidR="00B87ADB" w:rsidRPr="000274D7" w:rsidRDefault="00B87ADB" w:rsidP="00942923">
      <w:pPr>
        <w:pStyle w:val="Paragraphedeliste"/>
        <w:numPr>
          <w:ilvl w:val="0"/>
          <w:numId w:val="83"/>
        </w:numPr>
        <w:rPr>
          <w:sz w:val="24"/>
          <w:szCs w:val="24"/>
        </w:rPr>
      </w:pPr>
      <w:r w:rsidRPr="000274D7">
        <w:rPr>
          <w:sz w:val="24"/>
          <w:szCs w:val="24"/>
        </w:rPr>
        <w:t>Le plomb</w:t>
      </w:r>
    </w:p>
    <w:p w:rsidR="00B87ADB" w:rsidRPr="000274D7" w:rsidRDefault="00B87ADB" w:rsidP="00942923">
      <w:pPr>
        <w:pStyle w:val="Paragraphedeliste"/>
        <w:numPr>
          <w:ilvl w:val="0"/>
          <w:numId w:val="83"/>
        </w:numPr>
        <w:rPr>
          <w:sz w:val="24"/>
          <w:szCs w:val="24"/>
        </w:rPr>
      </w:pPr>
      <w:r w:rsidRPr="000274D7">
        <w:rPr>
          <w:sz w:val="24"/>
          <w:szCs w:val="24"/>
        </w:rPr>
        <w:t xml:space="preserve">Les poussières de bois </w:t>
      </w:r>
    </w:p>
    <w:p w:rsidR="00B87ADB" w:rsidRDefault="00B87ADB" w:rsidP="00942923">
      <w:pPr>
        <w:pStyle w:val="Paragraphedeliste"/>
        <w:numPr>
          <w:ilvl w:val="0"/>
          <w:numId w:val="83"/>
        </w:numPr>
        <w:rPr>
          <w:sz w:val="24"/>
          <w:szCs w:val="24"/>
        </w:rPr>
      </w:pPr>
      <w:r w:rsidRPr="000274D7">
        <w:rPr>
          <w:sz w:val="24"/>
          <w:szCs w:val="24"/>
        </w:rPr>
        <w:lastRenderedPageBreak/>
        <w:t>Le fer</w:t>
      </w:r>
      <w:r w:rsidR="00376AE3">
        <w:rPr>
          <w:sz w:val="24"/>
          <w:szCs w:val="24"/>
        </w:rPr>
        <w:t>.</w:t>
      </w:r>
    </w:p>
    <w:p w:rsidR="00376AE3" w:rsidRPr="000274D7" w:rsidRDefault="00376AE3" w:rsidP="00376AE3">
      <w:pPr>
        <w:pStyle w:val="Paragraphedeliste"/>
        <w:rPr>
          <w:sz w:val="24"/>
          <w:szCs w:val="24"/>
        </w:rPr>
      </w:pPr>
    </w:p>
    <w:p w:rsidR="00B87ADB" w:rsidRPr="00376AE3" w:rsidRDefault="00376AE3" w:rsidP="00942923">
      <w:pPr>
        <w:pStyle w:val="Paragraphedeliste"/>
        <w:numPr>
          <w:ilvl w:val="0"/>
          <w:numId w:val="7"/>
        </w:numPr>
        <w:rPr>
          <w:b/>
          <w:bCs/>
          <w:sz w:val="24"/>
          <w:szCs w:val="24"/>
        </w:rPr>
      </w:pPr>
      <w:r w:rsidRPr="00376AE3">
        <w:rPr>
          <w:b/>
          <w:bCs/>
          <w:sz w:val="24"/>
          <w:szCs w:val="24"/>
        </w:rPr>
        <w:t xml:space="preserve">Les médicaments suivants peuvent potentialiser </w:t>
      </w:r>
      <w:r>
        <w:rPr>
          <w:b/>
          <w:bCs/>
          <w:sz w:val="24"/>
          <w:szCs w:val="24"/>
        </w:rPr>
        <w:t xml:space="preserve">un traitement anticoagulant sauf un. Lequel ? </w:t>
      </w:r>
    </w:p>
    <w:p w:rsidR="00B87ADB" w:rsidRPr="000274D7" w:rsidRDefault="00B87ADB" w:rsidP="00942923">
      <w:pPr>
        <w:pStyle w:val="Paragraphedeliste"/>
        <w:numPr>
          <w:ilvl w:val="0"/>
          <w:numId w:val="84"/>
        </w:numPr>
        <w:rPr>
          <w:sz w:val="24"/>
          <w:szCs w:val="24"/>
        </w:rPr>
      </w:pPr>
      <w:r w:rsidRPr="000274D7">
        <w:rPr>
          <w:sz w:val="24"/>
          <w:szCs w:val="24"/>
        </w:rPr>
        <w:t>Les anti-inflammatoires non stéroïdiens</w:t>
      </w:r>
    </w:p>
    <w:p w:rsidR="00B87ADB" w:rsidRPr="000274D7" w:rsidRDefault="00B87ADB" w:rsidP="00942923">
      <w:pPr>
        <w:pStyle w:val="Paragraphedeliste"/>
        <w:numPr>
          <w:ilvl w:val="0"/>
          <w:numId w:val="84"/>
        </w:numPr>
        <w:rPr>
          <w:sz w:val="24"/>
          <w:szCs w:val="24"/>
        </w:rPr>
      </w:pPr>
      <w:r w:rsidRPr="000274D7">
        <w:rPr>
          <w:sz w:val="24"/>
          <w:szCs w:val="24"/>
        </w:rPr>
        <w:t>L’acide acétylsalicylique</w:t>
      </w:r>
    </w:p>
    <w:p w:rsidR="00B87ADB" w:rsidRPr="000274D7" w:rsidRDefault="00B87ADB" w:rsidP="00942923">
      <w:pPr>
        <w:pStyle w:val="Paragraphedeliste"/>
        <w:numPr>
          <w:ilvl w:val="0"/>
          <w:numId w:val="84"/>
        </w:numPr>
        <w:rPr>
          <w:sz w:val="24"/>
          <w:szCs w:val="24"/>
        </w:rPr>
      </w:pPr>
      <w:r w:rsidRPr="000274D7">
        <w:rPr>
          <w:sz w:val="24"/>
          <w:szCs w:val="24"/>
        </w:rPr>
        <w:t xml:space="preserve">La </w:t>
      </w:r>
      <w:proofErr w:type="spellStart"/>
      <w:r w:rsidRPr="000274D7">
        <w:rPr>
          <w:sz w:val="24"/>
          <w:szCs w:val="24"/>
        </w:rPr>
        <w:t>streptokinase</w:t>
      </w:r>
      <w:proofErr w:type="spellEnd"/>
    </w:p>
    <w:p w:rsidR="00B87ADB" w:rsidRPr="00376AE3" w:rsidRDefault="00B87ADB" w:rsidP="00942923">
      <w:pPr>
        <w:pStyle w:val="Paragraphedeliste"/>
        <w:numPr>
          <w:ilvl w:val="0"/>
          <w:numId w:val="84"/>
        </w:numPr>
        <w:rPr>
          <w:color w:val="000000" w:themeColor="text1"/>
          <w:sz w:val="24"/>
          <w:szCs w:val="24"/>
          <w:highlight w:val="yellow"/>
        </w:rPr>
      </w:pPr>
      <w:r w:rsidRPr="00376AE3">
        <w:rPr>
          <w:color w:val="000000" w:themeColor="text1"/>
          <w:sz w:val="24"/>
          <w:szCs w:val="24"/>
          <w:highlight w:val="yellow"/>
        </w:rPr>
        <w:t>Les oestro-progestatifs</w:t>
      </w:r>
    </w:p>
    <w:p w:rsidR="00B87ADB" w:rsidRDefault="00B87ADB" w:rsidP="00942923">
      <w:pPr>
        <w:pStyle w:val="Paragraphedeliste"/>
        <w:numPr>
          <w:ilvl w:val="0"/>
          <w:numId w:val="84"/>
        </w:numPr>
        <w:rPr>
          <w:sz w:val="24"/>
          <w:szCs w:val="24"/>
        </w:rPr>
      </w:pPr>
      <w:r w:rsidRPr="000274D7">
        <w:rPr>
          <w:sz w:val="24"/>
          <w:szCs w:val="24"/>
        </w:rPr>
        <w:t xml:space="preserve">Les </w:t>
      </w:r>
      <w:proofErr w:type="spellStart"/>
      <w:r w:rsidRPr="000274D7">
        <w:rPr>
          <w:sz w:val="24"/>
          <w:szCs w:val="24"/>
        </w:rPr>
        <w:t>hypolip</w:t>
      </w:r>
      <w:r w:rsidR="00376AE3">
        <w:rPr>
          <w:sz w:val="24"/>
          <w:szCs w:val="24"/>
        </w:rPr>
        <w:t>é</w:t>
      </w:r>
      <w:r w:rsidRPr="000274D7">
        <w:rPr>
          <w:sz w:val="24"/>
          <w:szCs w:val="24"/>
        </w:rPr>
        <w:t>miants</w:t>
      </w:r>
      <w:proofErr w:type="spellEnd"/>
      <w:r w:rsidR="00376AE3">
        <w:rPr>
          <w:sz w:val="24"/>
          <w:szCs w:val="24"/>
        </w:rPr>
        <w:t>.</w:t>
      </w:r>
    </w:p>
    <w:p w:rsidR="00376AE3" w:rsidRPr="000274D7" w:rsidRDefault="00376AE3" w:rsidP="00376AE3">
      <w:pPr>
        <w:pStyle w:val="Paragraphedeliste"/>
        <w:rPr>
          <w:sz w:val="24"/>
          <w:szCs w:val="24"/>
        </w:rPr>
      </w:pPr>
    </w:p>
    <w:p w:rsidR="00B87ADB" w:rsidRPr="00376AE3" w:rsidRDefault="00B87ADB" w:rsidP="00942923">
      <w:pPr>
        <w:pStyle w:val="Paragraphedeliste"/>
        <w:numPr>
          <w:ilvl w:val="0"/>
          <w:numId w:val="7"/>
        </w:numPr>
        <w:rPr>
          <w:b/>
          <w:bCs/>
          <w:sz w:val="24"/>
          <w:szCs w:val="24"/>
        </w:rPr>
      </w:pPr>
      <w:r w:rsidRPr="00376AE3">
        <w:rPr>
          <w:b/>
          <w:bCs/>
          <w:sz w:val="24"/>
          <w:szCs w:val="24"/>
        </w:rPr>
        <w:t xml:space="preserve">Les deux antibiotiques majeurs actifs sur les infections à anaérobies d’origine exogène ou endogène sont : </w:t>
      </w:r>
    </w:p>
    <w:p w:rsidR="00B87ADB" w:rsidRPr="000274D7" w:rsidRDefault="00B87ADB" w:rsidP="00942923">
      <w:pPr>
        <w:pStyle w:val="Paragraphedeliste"/>
        <w:numPr>
          <w:ilvl w:val="0"/>
          <w:numId w:val="85"/>
        </w:numPr>
        <w:rPr>
          <w:sz w:val="24"/>
          <w:szCs w:val="24"/>
        </w:rPr>
      </w:pPr>
      <w:r w:rsidRPr="000274D7">
        <w:rPr>
          <w:sz w:val="24"/>
          <w:szCs w:val="24"/>
        </w:rPr>
        <w:t>Beta-</w:t>
      </w:r>
      <w:proofErr w:type="spellStart"/>
      <w:r w:rsidRPr="000274D7">
        <w:rPr>
          <w:sz w:val="24"/>
          <w:szCs w:val="24"/>
        </w:rPr>
        <w:t>lactamine</w:t>
      </w:r>
      <w:proofErr w:type="spellEnd"/>
      <w:r w:rsidRPr="000274D7">
        <w:rPr>
          <w:sz w:val="24"/>
          <w:szCs w:val="24"/>
        </w:rPr>
        <w:t xml:space="preserve"> + aminosides</w:t>
      </w:r>
    </w:p>
    <w:p w:rsidR="00B87ADB" w:rsidRPr="000274D7" w:rsidRDefault="00B87ADB" w:rsidP="00942923">
      <w:pPr>
        <w:pStyle w:val="Paragraphedeliste"/>
        <w:numPr>
          <w:ilvl w:val="0"/>
          <w:numId w:val="85"/>
        </w:numPr>
        <w:rPr>
          <w:sz w:val="24"/>
          <w:szCs w:val="24"/>
        </w:rPr>
      </w:pPr>
      <w:r w:rsidRPr="000274D7">
        <w:rPr>
          <w:sz w:val="24"/>
          <w:szCs w:val="24"/>
        </w:rPr>
        <w:t>Beta-</w:t>
      </w:r>
      <w:proofErr w:type="spellStart"/>
      <w:r w:rsidRPr="000274D7">
        <w:rPr>
          <w:sz w:val="24"/>
          <w:szCs w:val="24"/>
        </w:rPr>
        <w:t>lactamine</w:t>
      </w:r>
      <w:proofErr w:type="spellEnd"/>
      <w:r w:rsidRPr="000274D7">
        <w:rPr>
          <w:sz w:val="24"/>
          <w:szCs w:val="24"/>
        </w:rPr>
        <w:t xml:space="preserve"> + tétracyclines</w:t>
      </w:r>
    </w:p>
    <w:p w:rsidR="00B87ADB" w:rsidRPr="00376AE3" w:rsidRDefault="00B87ADB" w:rsidP="00942923">
      <w:pPr>
        <w:pStyle w:val="Paragraphedeliste"/>
        <w:numPr>
          <w:ilvl w:val="0"/>
          <w:numId w:val="85"/>
        </w:numPr>
        <w:rPr>
          <w:color w:val="000000" w:themeColor="text1"/>
          <w:sz w:val="24"/>
          <w:szCs w:val="24"/>
          <w:highlight w:val="yellow"/>
        </w:rPr>
      </w:pPr>
      <w:r w:rsidRPr="00376AE3">
        <w:rPr>
          <w:color w:val="000000" w:themeColor="text1"/>
          <w:sz w:val="24"/>
          <w:szCs w:val="24"/>
          <w:highlight w:val="yellow"/>
        </w:rPr>
        <w:t>Beta-</w:t>
      </w:r>
      <w:proofErr w:type="spellStart"/>
      <w:r w:rsidRPr="00376AE3">
        <w:rPr>
          <w:color w:val="000000" w:themeColor="text1"/>
          <w:sz w:val="24"/>
          <w:szCs w:val="24"/>
          <w:highlight w:val="yellow"/>
        </w:rPr>
        <w:t>lactamine</w:t>
      </w:r>
      <w:proofErr w:type="spellEnd"/>
      <w:r w:rsidRPr="00376AE3">
        <w:rPr>
          <w:color w:val="000000" w:themeColor="text1"/>
          <w:sz w:val="24"/>
          <w:szCs w:val="24"/>
          <w:highlight w:val="yellow"/>
        </w:rPr>
        <w:t xml:space="preserve"> + le 5 </w:t>
      </w:r>
      <w:proofErr w:type="spellStart"/>
      <w:r w:rsidRPr="00376AE3">
        <w:rPr>
          <w:color w:val="000000" w:themeColor="text1"/>
          <w:sz w:val="24"/>
          <w:szCs w:val="24"/>
          <w:highlight w:val="yellow"/>
        </w:rPr>
        <w:t>nitro</w:t>
      </w:r>
      <w:proofErr w:type="spellEnd"/>
      <w:r w:rsidRPr="00376AE3">
        <w:rPr>
          <w:color w:val="000000" w:themeColor="text1"/>
          <w:sz w:val="24"/>
          <w:szCs w:val="24"/>
          <w:highlight w:val="yellow"/>
        </w:rPr>
        <w:t>-imidazole</w:t>
      </w:r>
    </w:p>
    <w:p w:rsidR="00B87ADB" w:rsidRPr="000274D7" w:rsidRDefault="00376AE3" w:rsidP="00942923">
      <w:pPr>
        <w:pStyle w:val="Paragraphedeliste"/>
        <w:numPr>
          <w:ilvl w:val="0"/>
          <w:numId w:val="85"/>
        </w:numPr>
        <w:rPr>
          <w:sz w:val="24"/>
          <w:szCs w:val="24"/>
        </w:rPr>
      </w:pPr>
      <w:r>
        <w:rPr>
          <w:sz w:val="24"/>
          <w:szCs w:val="24"/>
        </w:rPr>
        <w:t>Beta-</w:t>
      </w:r>
      <w:proofErr w:type="spellStart"/>
      <w:r>
        <w:rPr>
          <w:sz w:val="24"/>
          <w:szCs w:val="24"/>
        </w:rPr>
        <w:t>lactamine</w:t>
      </w:r>
      <w:proofErr w:type="spellEnd"/>
      <w:r>
        <w:rPr>
          <w:sz w:val="24"/>
          <w:szCs w:val="24"/>
        </w:rPr>
        <w:t xml:space="preserve"> + quin</w:t>
      </w:r>
      <w:r w:rsidR="00B87ADB" w:rsidRPr="000274D7">
        <w:rPr>
          <w:sz w:val="24"/>
          <w:szCs w:val="24"/>
        </w:rPr>
        <w:t>olones</w:t>
      </w:r>
    </w:p>
    <w:p w:rsidR="00B87ADB" w:rsidRDefault="00B87ADB" w:rsidP="00942923">
      <w:pPr>
        <w:pStyle w:val="Paragraphedeliste"/>
        <w:numPr>
          <w:ilvl w:val="0"/>
          <w:numId w:val="85"/>
        </w:numPr>
        <w:rPr>
          <w:sz w:val="24"/>
          <w:szCs w:val="24"/>
        </w:rPr>
      </w:pPr>
      <w:r w:rsidRPr="000274D7">
        <w:rPr>
          <w:sz w:val="24"/>
          <w:szCs w:val="24"/>
        </w:rPr>
        <w:t>Beta-</w:t>
      </w:r>
      <w:proofErr w:type="spellStart"/>
      <w:r w:rsidRPr="000274D7">
        <w:rPr>
          <w:sz w:val="24"/>
          <w:szCs w:val="24"/>
        </w:rPr>
        <w:t>lactamine</w:t>
      </w:r>
      <w:proofErr w:type="spellEnd"/>
      <w:r w:rsidRPr="000274D7">
        <w:rPr>
          <w:sz w:val="24"/>
          <w:szCs w:val="24"/>
        </w:rPr>
        <w:t xml:space="preserve"> + les furanes</w:t>
      </w:r>
      <w:r w:rsidR="00376AE3">
        <w:rPr>
          <w:sz w:val="24"/>
          <w:szCs w:val="24"/>
        </w:rPr>
        <w:t>.</w:t>
      </w:r>
    </w:p>
    <w:p w:rsidR="00376AE3" w:rsidRPr="000274D7" w:rsidRDefault="00376AE3" w:rsidP="00376AE3">
      <w:pPr>
        <w:pStyle w:val="Paragraphedeliste"/>
        <w:rPr>
          <w:sz w:val="24"/>
          <w:szCs w:val="24"/>
        </w:rPr>
      </w:pPr>
    </w:p>
    <w:p w:rsidR="00B87ADB" w:rsidRPr="00B71C24" w:rsidRDefault="00B87ADB" w:rsidP="00942923">
      <w:pPr>
        <w:pStyle w:val="Paragraphedeliste"/>
        <w:numPr>
          <w:ilvl w:val="0"/>
          <w:numId w:val="7"/>
        </w:numPr>
        <w:rPr>
          <w:b/>
          <w:bCs/>
          <w:sz w:val="24"/>
          <w:szCs w:val="24"/>
        </w:rPr>
      </w:pPr>
      <w:r w:rsidRPr="00B71C24">
        <w:rPr>
          <w:b/>
          <w:bCs/>
          <w:sz w:val="24"/>
          <w:szCs w:val="24"/>
        </w:rPr>
        <w:t xml:space="preserve">le streptocoque présente une résistance naturelle </w:t>
      </w:r>
      <w:r w:rsidR="00376AE3" w:rsidRPr="00B71C24">
        <w:rPr>
          <w:b/>
          <w:bCs/>
          <w:sz w:val="24"/>
          <w:szCs w:val="24"/>
        </w:rPr>
        <w:t>à</w:t>
      </w:r>
      <w:r w:rsidRPr="00B71C24">
        <w:rPr>
          <w:b/>
          <w:bCs/>
          <w:sz w:val="24"/>
          <w:szCs w:val="24"/>
        </w:rPr>
        <w:t xml:space="preserve"> la :</w:t>
      </w:r>
    </w:p>
    <w:p w:rsidR="00B87ADB" w:rsidRPr="000274D7" w:rsidRDefault="00B87ADB" w:rsidP="00942923">
      <w:pPr>
        <w:pStyle w:val="Paragraphedeliste"/>
        <w:numPr>
          <w:ilvl w:val="0"/>
          <w:numId w:val="86"/>
        </w:numPr>
        <w:rPr>
          <w:sz w:val="24"/>
          <w:szCs w:val="24"/>
        </w:rPr>
      </w:pPr>
      <w:r w:rsidRPr="000274D7">
        <w:rPr>
          <w:sz w:val="24"/>
          <w:szCs w:val="24"/>
        </w:rPr>
        <w:t>Pénicilline</w:t>
      </w:r>
    </w:p>
    <w:p w:rsidR="00B87ADB" w:rsidRPr="00376AE3" w:rsidRDefault="00B87ADB" w:rsidP="00942923">
      <w:pPr>
        <w:pStyle w:val="Paragraphedeliste"/>
        <w:numPr>
          <w:ilvl w:val="0"/>
          <w:numId w:val="86"/>
        </w:numPr>
        <w:rPr>
          <w:color w:val="000000" w:themeColor="text1"/>
          <w:sz w:val="24"/>
          <w:szCs w:val="24"/>
          <w:highlight w:val="yellow"/>
        </w:rPr>
      </w:pPr>
      <w:r w:rsidRPr="00376AE3">
        <w:rPr>
          <w:color w:val="000000" w:themeColor="text1"/>
          <w:sz w:val="24"/>
          <w:szCs w:val="24"/>
          <w:highlight w:val="yellow"/>
        </w:rPr>
        <w:t>Gentam</w:t>
      </w:r>
      <w:r w:rsidR="00376AE3" w:rsidRPr="00376AE3">
        <w:rPr>
          <w:color w:val="000000" w:themeColor="text1"/>
          <w:sz w:val="24"/>
          <w:szCs w:val="24"/>
          <w:highlight w:val="yellow"/>
        </w:rPr>
        <w:t>i</w:t>
      </w:r>
      <w:r w:rsidRPr="00376AE3">
        <w:rPr>
          <w:color w:val="000000" w:themeColor="text1"/>
          <w:sz w:val="24"/>
          <w:szCs w:val="24"/>
          <w:highlight w:val="yellow"/>
        </w:rPr>
        <w:t>cine</w:t>
      </w:r>
    </w:p>
    <w:p w:rsidR="00B87ADB" w:rsidRPr="000274D7" w:rsidRDefault="00B87ADB" w:rsidP="00942923">
      <w:pPr>
        <w:pStyle w:val="Paragraphedeliste"/>
        <w:numPr>
          <w:ilvl w:val="0"/>
          <w:numId w:val="86"/>
        </w:numPr>
        <w:rPr>
          <w:sz w:val="24"/>
          <w:szCs w:val="24"/>
        </w:rPr>
      </w:pPr>
      <w:r w:rsidRPr="000274D7">
        <w:rPr>
          <w:sz w:val="24"/>
          <w:szCs w:val="24"/>
        </w:rPr>
        <w:t>Erythromycine</w:t>
      </w:r>
    </w:p>
    <w:p w:rsidR="00B87ADB" w:rsidRPr="000274D7" w:rsidRDefault="00B87ADB" w:rsidP="00942923">
      <w:pPr>
        <w:pStyle w:val="Paragraphedeliste"/>
        <w:numPr>
          <w:ilvl w:val="0"/>
          <w:numId w:val="86"/>
        </w:numPr>
        <w:rPr>
          <w:sz w:val="24"/>
          <w:szCs w:val="24"/>
        </w:rPr>
      </w:pPr>
      <w:proofErr w:type="spellStart"/>
      <w:r w:rsidRPr="000274D7">
        <w:rPr>
          <w:sz w:val="24"/>
          <w:szCs w:val="24"/>
        </w:rPr>
        <w:t>Spiramycine</w:t>
      </w:r>
      <w:proofErr w:type="spellEnd"/>
    </w:p>
    <w:p w:rsidR="00B87ADB" w:rsidRDefault="00376AE3" w:rsidP="00942923">
      <w:pPr>
        <w:pStyle w:val="Paragraphedeliste"/>
        <w:numPr>
          <w:ilvl w:val="0"/>
          <w:numId w:val="86"/>
        </w:numPr>
        <w:rPr>
          <w:sz w:val="24"/>
          <w:szCs w:val="24"/>
        </w:rPr>
      </w:pPr>
      <w:proofErr w:type="spellStart"/>
      <w:r w:rsidRPr="000274D7">
        <w:rPr>
          <w:sz w:val="24"/>
          <w:szCs w:val="24"/>
        </w:rPr>
        <w:t>C</w:t>
      </w:r>
      <w:r>
        <w:rPr>
          <w:sz w:val="24"/>
          <w:szCs w:val="24"/>
        </w:rPr>
        <w:t>é</w:t>
      </w:r>
      <w:r w:rsidR="00B87ADB" w:rsidRPr="000274D7">
        <w:rPr>
          <w:sz w:val="24"/>
          <w:szCs w:val="24"/>
        </w:rPr>
        <w:t>fot</w:t>
      </w:r>
      <w:r>
        <w:rPr>
          <w:sz w:val="24"/>
          <w:szCs w:val="24"/>
        </w:rPr>
        <w:t>a</w:t>
      </w:r>
      <w:r w:rsidR="00B87ADB" w:rsidRPr="000274D7">
        <w:rPr>
          <w:sz w:val="24"/>
          <w:szCs w:val="24"/>
        </w:rPr>
        <w:t>xi</w:t>
      </w:r>
      <w:r>
        <w:rPr>
          <w:sz w:val="24"/>
          <w:szCs w:val="24"/>
        </w:rPr>
        <w:t>m</w:t>
      </w:r>
      <w:r w:rsidR="00B87ADB" w:rsidRPr="000274D7">
        <w:rPr>
          <w:sz w:val="24"/>
          <w:szCs w:val="24"/>
        </w:rPr>
        <w:t>e</w:t>
      </w:r>
      <w:proofErr w:type="spellEnd"/>
      <w:r>
        <w:rPr>
          <w:sz w:val="24"/>
          <w:szCs w:val="24"/>
        </w:rPr>
        <w:t>.</w:t>
      </w:r>
    </w:p>
    <w:p w:rsidR="00B71C24" w:rsidRPr="000274D7" w:rsidRDefault="00B71C24" w:rsidP="00B71C24">
      <w:pPr>
        <w:pStyle w:val="Paragraphedeliste"/>
        <w:rPr>
          <w:sz w:val="24"/>
          <w:szCs w:val="24"/>
        </w:rPr>
      </w:pPr>
    </w:p>
    <w:p w:rsidR="0048700F" w:rsidRPr="00B71C24" w:rsidRDefault="0048700F" w:rsidP="00942923">
      <w:pPr>
        <w:pStyle w:val="Paragraphedeliste"/>
        <w:numPr>
          <w:ilvl w:val="0"/>
          <w:numId w:val="7"/>
        </w:numPr>
        <w:spacing w:after="0"/>
        <w:rPr>
          <w:rFonts w:cs="Calibri"/>
          <w:b/>
          <w:bCs/>
          <w:color w:val="000000" w:themeColor="text1"/>
          <w:sz w:val="24"/>
          <w:szCs w:val="24"/>
        </w:rPr>
      </w:pPr>
      <w:r w:rsidRPr="00B71C24">
        <w:rPr>
          <w:rFonts w:cs="Calibri"/>
          <w:b/>
          <w:bCs/>
          <w:color w:val="000000" w:themeColor="text1"/>
          <w:sz w:val="24"/>
          <w:szCs w:val="24"/>
        </w:rPr>
        <w:t>Dans quel (s) type (s) de myélome la vitesse de sédimentation peut être normale ?</w:t>
      </w:r>
    </w:p>
    <w:p w:rsidR="0048700F" w:rsidRPr="00B71C24" w:rsidRDefault="0048700F" w:rsidP="00942923">
      <w:pPr>
        <w:pStyle w:val="Paragraphedeliste"/>
        <w:numPr>
          <w:ilvl w:val="0"/>
          <w:numId w:val="66"/>
        </w:numPr>
        <w:spacing w:after="0"/>
        <w:rPr>
          <w:rFonts w:cs="Calibri"/>
          <w:color w:val="000000" w:themeColor="text1"/>
          <w:sz w:val="24"/>
          <w:szCs w:val="24"/>
          <w:highlight w:val="yellow"/>
        </w:rPr>
      </w:pPr>
      <w:r w:rsidRPr="00B71C24">
        <w:rPr>
          <w:rFonts w:cs="Calibri"/>
          <w:color w:val="000000" w:themeColor="text1"/>
          <w:sz w:val="24"/>
          <w:szCs w:val="24"/>
          <w:highlight w:val="yellow"/>
        </w:rPr>
        <w:t>Myélome non excrétant</w:t>
      </w:r>
    </w:p>
    <w:p w:rsidR="0048700F" w:rsidRPr="00B71C24" w:rsidRDefault="0048700F" w:rsidP="00942923">
      <w:pPr>
        <w:pStyle w:val="Paragraphedeliste"/>
        <w:numPr>
          <w:ilvl w:val="0"/>
          <w:numId w:val="66"/>
        </w:numPr>
        <w:spacing w:after="0"/>
        <w:rPr>
          <w:rFonts w:cs="Calibri"/>
          <w:color w:val="000000" w:themeColor="text1"/>
          <w:sz w:val="24"/>
          <w:szCs w:val="24"/>
        </w:rPr>
      </w:pPr>
      <w:r w:rsidRPr="00B71C24">
        <w:rPr>
          <w:rFonts w:cs="Calibri"/>
          <w:color w:val="000000" w:themeColor="text1"/>
          <w:sz w:val="24"/>
          <w:szCs w:val="24"/>
        </w:rPr>
        <w:t xml:space="preserve">Myélome à </w:t>
      </w:r>
      <w:proofErr w:type="spellStart"/>
      <w:r w:rsidRPr="00B71C24">
        <w:rPr>
          <w:rFonts w:cs="Calibri"/>
          <w:color w:val="000000" w:themeColor="text1"/>
          <w:sz w:val="24"/>
          <w:szCs w:val="24"/>
        </w:rPr>
        <w:t>Ig</w:t>
      </w:r>
      <w:proofErr w:type="spellEnd"/>
      <w:r w:rsidRPr="00B71C24">
        <w:rPr>
          <w:rFonts w:cs="Calibri"/>
          <w:color w:val="000000" w:themeColor="text1"/>
          <w:sz w:val="24"/>
          <w:szCs w:val="24"/>
        </w:rPr>
        <w:t xml:space="preserve"> G</w:t>
      </w:r>
    </w:p>
    <w:p w:rsidR="0048700F" w:rsidRPr="00B71C24" w:rsidRDefault="0048700F" w:rsidP="00942923">
      <w:pPr>
        <w:pStyle w:val="Paragraphedeliste"/>
        <w:numPr>
          <w:ilvl w:val="0"/>
          <w:numId w:val="66"/>
        </w:numPr>
        <w:spacing w:after="0"/>
        <w:rPr>
          <w:rFonts w:cs="Calibri"/>
          <w:color w:val="000000" w:themeColor="text1"/>
          <w:sz w:val="24"/>
          <w:szCs w:val="24"/>
          <w:highlight w:val="yellow"/>
        </w:rPr>
      </w:pPr>
      <w:r w:rsidRPr="00B71C24">
        <w:rPr>
          <w:rFonts w:cs="Calibri"/>
          <w:color w:val="000000" w:themeColor="text1"/>
          <w:sz w:val="24"/>
          <w:szCs w:val="24"/>
          <w:highlight w:val="yellow"/>
        </w:rPr>
        <w:t>Myélome à chaîne légère Kappa</w:t>
      </w:r>
    </w:p>
    <w:p w:rsidR="0048700F" w:rsidRPr="00B71C24" w:rsidRDefault="0048700F" w:rsidP="00942923">
      <w:pPr>
        <w:pStyle w:val="Paragraphedeliste"/>
        <w:numPr>
          <w:ilvl w:val="0"/>
          <w:numId w:val="66"/>
        </w:numPr>
        <w:rPr>
          <w:rFonts w:cs="Calibri"/>
          <w:color w:val="000000" w:themeColor="text1"/>
          <w:sz w:val="24"/>
          <w:szCs w:val="24"/>
          <w:highlight w:val="yellow"/>
        </w:rPr>
      </w:pPr>
      <w:r w:rsidRPr="00B71C24">
        <w:rPr>
          <w:rFonts w:cs="Calibri"/>
          <w:color w:val="000000" w:themeColor="text1"/>
          <w:sz w:val="24"/>
          <w:szCs w:val="24"/>
          <w:highlight w:val="yellow"/>
        </w:rPr>
        <w:t xml:space="preserve">Myélome avec </w:t>
      </w:r>
      <w:proofErr w:type="spellStart"/>
      <w:r w:rsidRPr="00B71C24">
        <w:rPr>
          <w:rFonts w:cs="Calibri"/>
          <w:color w:val="000000" w:themeColor="text1"/>
          <w:sz w:val="24"/>
          <w:szCs w:val="24"/>
          <w:highlight w:val="yellow"/>
        </w:rPr>
        <w:t>cryoglobulinémie</w:t>
      </w:r>
      <w:proofErr w:type="spellEnd"/>
    </w:p>
    <w:p w:rsidR="0048700F" w:rsidRDefault="0048700F" w:rsidP="00942923">
      <w:pPr>
        <w:pStyle w:val="Paragraphedeliste"/>
        <w:numPr>
          <w:ilvl w:val="0"/>
          <w:numId w:val="66"/>
        </w:numPr>
        <w:rPr>
          <w:rFonts w:cs="Calibri"/>
          <w:color w:val="000000" w:themeColor="text1"/>
          <w:sz w:val="24"/>
          <w:szCs w:val="24"/>
        </w:rPr>
      </w:pPr>
      <w:r w:rsidRPr="00B71C24">
        <w:rPr>
          <w:rFonts w:cs="Calibri"/>
          <w:color w:val="000000" w:themeColor="text1"/>
          <w:sz w:val="24"/>
          <w:szCs w:val="24"/>
        </w:rPr>
        <w:t>Myélome sans lyse osseuse radiologique</w:t>
      </w:r>
      <w:r w:rsidR="00B71C24">
        <w:rPr>
          <w:rFonts w:cs="Calibri"/>
          <w:color w:val="000000" w:themeColor="text1"/>
          <w:sz w:val="24"/>
          <w:szCs w:val="24"/>
        </w:rPr>
        <w:t>.</w:t>
      </w:r>
    </w:p>
    <w:p w:rsidR="00B71C24" w:rsidRDefault="00B71C24" w:rsidP="00B71C24">
      <w:pPr>
        <w:pStyle w:val="Paragraphedeliste"/>
        <w:rPr>
          <w:rFonts w:cs="Calibri"/>
          <w:color w:val="000000" w:themeColor="text1"/>
          <w:sz w:val="24"/>
          <w:szCs w:val="24"/>
        </w:rPr>
      </w:pPr>
    </w:p>
    <w:p w:rsidR="0048700F" w:rsidRPr="00B71C24" w:rsidRDefault="0048700F" w:rsidP="00942923">
      <w:pPr>
        <w:pStyle w:val="Paragraphedeliste"/>
        <w:numPr>
          <w:ilvl w:val="0"/>
          <w:numId w:val="7"/>
        </w:numPr>
        <w:spacing w:after="0"/>
        <w:rPr>
          <w:rFonts w:cs="Calibri"/>
          <w:b/>
          <w:bCs/>
          <w:color w:val="000000" w:themeColor="text1"/>
          <w:sz w:val="24"/>
          <w:szCs w:val="24"/>
        </w:rPr>
      </w:pPr>
      <w:r w:rsidRPr="00B71C24">
        <w:rPr>
          <w:rFonts w:cs="Calibri"/>
          <w:b/>
          <w:bCs/>
          <w:color w:val="000000" w:themeColor="text1"/>
          <w:sz w:val="24"/>
          <w:szCs w:val="24"/>
        </w:rPr>
        <w:t>Toutes ces complications sont fréquentes dans la leucémie lymphoïde chronique, sauf une, laquelle ? :</w:t>
      </w:r>
    </w:p>
    <w:p w:rsidR="0048700F" w:rsidRPr="00B71C24" w:rsidRDefault="0048700F" w:rsidP="00942923">
      <w:pPr>
        <w:pStyle w:val="Paragraphedeliste"/>
        <w:numPr>
          <w:ilvl w:val="0"/>
          <w:numId w:val="67"/>
        </w:numPr>
        <w:spacing w:after="0"/>
        <w:rPr>
          <w:rFonts w:cs="Calibri"/>
          <w:color w:val="000000" w:themeColor="text1"/>
          <w:sz w:val="24"/>
          <w:szCs w:val="24"/>
          <w:highlight w:val="yellow"/>
        </w:rPr>
      </w:pPr>
      <w:r w:rsidRPr="00B71C24">
        <w:rPr>
          <w:rFonts w:cs="Calibri"/>
          <w:color w:val="000000" w:themeColor="text1"/>
          <w:sz w:val="24"/>
          <w:szCs w:val="24"/>
          <w:highlight w:val="yellow"/>
        </w:rPr>
        <w:t>Méningite leucémique</w:t>
      </w:r>
    </w:p>
    <w:p w:rsidR="0048700F" w:rsidRPr="00B71C24" w:rsidRDefault="0048700F" w:rsidP="00942923">
      <w:pPr>
        <w:pStyle w:val="Paragraphedeliste"/>
        <w:numPr>
          <w:ilvl w:val="0"/>
          <w:numId w:val="67"/>
        </w:numPr>
        <w:rPr>
          <w:rFonts w:cs="Calibri"/>
          <w:color w:val="000000" w:themeColor="text1"/>
          <w:sz w:val="24"/>
          <w:szCs w:val="24"/>
        </w:rPr>
      </w:pPr>
      <w:r w:rsidRPr="00B71C24">
        <w:rPr>
          <w:rFonts w:cs="Calibri"/>
          <w:color w:val="000000" w:themeColor="text1"/>
          <w:sz w:val="24"/>
          <w:szCs w:val="24"/>
        </w:rPr>
        <w:t>Complication infectieuse pulmonaire</w:t>
      </w:r>
    </w:p>
    <w:p w:rsidR="0048700F" w:rsidRPr="00B71C24" w:rsidRDefault="0048700F" w:rsidP="00942923">
      <w:pPr>
        <w:pStyle w:val="Paragraphedeliste"/>
        <w:numPr>
          <w:ilvl w:val="0"/>
          <w:numId w:val="67"/>
        </w:numPr>
        <w:rPr>
          <w:rFonts w:cs="Calibri"/>
          <w:color w:val="000000" w:themeColor="text1"/>
          <w:sz w:val="24"/>
          <w:szCs w:val="24"/>
        </w:rPr>
      </w:pPr>
      <w:r w:rsidRPr="00B71C24">
        <w:rPr>
          <w:rFonts w:cs="Calibri"/>
          <w:color w:val="000000" w:themeColor="text1"/>
          <w:sz w:val="24"/>
          <w:szCs w:val="24"/>
        </w:rPr>
        <w:t>Anémie hémolytique à auto anticorps</w:t>
      </w:r>
    </w:p>
    <w:p w:rsidR="0048700F" w:rsidRPr="00B71C24" w:rsidRDefault="0048700F" w:rsidP="00942923">
      <w:pPr>
        <w:pStyle w:val="Paragraphedeliste"/>
        <w:numPr>
          <w:ilvl w:val="0"/>
          <w:numId w:val="67"/>
        </w:numPr>
        <w:rPr>
          <w:rFonts w:cs="Calibri"/>
          <w:color w:val="000000" w:themeColor="text1"/>
          <w:sz w:val="24"/>
          <w:szCs w:val="24"/>
        </w:rPr>
      </w:pPr>
      <w:proofErr w:type="spellStart"/>
      <w:r w:rsidRPr="00B71C24">
        <w:rPr>
          <w:rFonts w:cs="Calibri"/>
          <w:color w:val="000000" w:themeColor="text1"/>
          <w:sz w:val="24"/>
          <w:szCs w:val="24"/>
        </w:rPr>
        <w:t>Hypogammaglobulinémie</w:t>
      </w:r>
      <w:proofErr w:type="spellEnd"/>
    </w:p>
    <w:p w:rsidR="0048700F" w:rsidRDefault="0048700F" w:rsidP="00942923">
      <w:pPr>
        <w:pStyle w:val="Paragraphedeliste"/>
        <w:numPr>
          <w:ilvl w:val="0"/>
          <w:numId w:val="67"/>
        </w:numPr>
        <w:rPr>
          <w:rFonts w:cs="Calibri"/>
          <w:color w:val="000000" w:themeColor="text1"/>
          <w:sz w:val="24"/>
          <w:szCs w:val="24"/>
        </w:rPr>
      </w:pPr>
      <w:r w:rsidRPr="00B71C24">
        <w:rPr>
          <w:rFonts w:cs="Calibri"/>
          <w:color w:val="000000" w:themeColor="text1"/>
          <w:sz w:val="24"/>
          <w:szCs w:val="24"/>
        </w:rPr>
        <w:t>Insuffisance médullaire</w:t>
      </w:r>
      <w:r w:rsidR="00B71C24">
        <w:rPr>
          <w:rFonts w:cs="Calibri"/>
          <w:color w:val="000000" w:themeColor="text1"/>
          <w:sz w:val="24"/>
          <w:szCs w:val="24"/>
        </w:rPr>
        <w:t>.</w:t>
      </w:r>
    </w:p>
    <w:p w:rsidR="00B71C24" w:rsidRPr="00B71C24" w:rsidRDefault="00B71C24" w:rsidP="00B71C24">
      <w:pPr>
        <w:pStyle w:val="Paragraphedeliste"/>
        <w:rPr>
          <w:rFonts w:cs="Calibri"/>
          <w:color w:val="000000" w:themeColor="text1"/>
          <w:sz w:val="24"/>
          <w:szCs w:val="24"/>
        </w:rPr>
      </w:pPr>
    </w:p>
    <w:p w:rsidR="0048700F" w:rsidRPr="00B71C24" w:rsidRDefault="0048700F" w:rsidP="0048700F">
      <w:pPr>
        <w:rPr>
          <w:rFonts w:cs="Calibri"/>
          <w:color w:val="000000" w:themeColor="text1"/>
          <w:sz w:val="24"/>
          <w:szCs w:val="24"/>
          <w:highlight w:val="yellow"/>
        </w:rPr>
      </w:pPr>
    </w:p>
    <w:p w:rsidR="0048700F" w:rsidRPr="00B71C24" w:rsidRDefault="0048700F" w:rsidP="0048700F">
      <w:pPr>
        <w:rPr>
          <w:rFonts w:cs="Calibri"/>
          <w:color w:val="000000" w:themeColor="text1"/>
          <w:sz w:val="24"/>
          <w:szCs w:val="24"/>
          <w:highlight w:val="yellow"/>
        </w:rPr>
      </w:pPr>
    </w:p>
    <w:p w:rsidR="0048700F" w:rsidRPr="00B71C24" w:rsidRDefault="0048700F" w:rsidP="0048700F">
      <w:pPr>
        <w:rPr>
          <w:rFonts w:cs="Calibri"/>
          <w:color w:val="000000" w:themeColor="text1"/>
          <w:sz w:val="24"/>
          <w:szCs w:val="24"/>
          <w:highlight w:val="yellow"/>
        </w:rPr>
      </w:pPr>
    </w:p>
    <w:p w:rsidR="0048700F" w:rsidRPr="00B71C24" w:rsidRDefault="0048700F" w:rsidP="00942923">
      <w:pPr>
        <w:pStyle w:val="Paragraphedeliste"/>
        <w:numPr>
          <w:ilvl w:val="0"/>
          <w:numId w:val="7"/>
        </w:numPr>
        <w:spacing w:after="0"/>
        <w:rPr>
          <w:rFonts w:cs="Calibri"/>
          <w:b/>
          <w:bCs/>
          <w:color w:val="000000" w:themeColor="text1"/>
          <w:sz w:val="24"/>
          <w:szCs w:val="24"/>
        </w:rPr>
      </w:pPr>
      <w:r w:rsidRPr="00B71C24">
        <w:rPr>
          <w:rFonts w:cs="Calibri"/>
          <w:b/>
          <w:bCs/>
          <w:color w:val="000000" w:themeColor="text1"/>
          <w:sz w:val="24"/>
          <w:szCs w:val="24"/>
        </w:rPr>
        <w:t>Normalement un sujet de groupe AB présente:</w:t>
      </w:r>
    </w:p>
    <w:p w:rsidR="0048700F" w:rsidRPr="00B71C24" w:rsidRDefault="0048700F" w:rsidP="00942923">
      <w:pPr>
        <w:pStyle w:val="Paragraphedeliste"/>
        <w:numPr>
          <w:ilvl w:val="0"/>
          <w:numId w:val="68"/>
        </w:numPr>
        <w:spacing w:after="0"/>
        <w:rPr>
          <w:rFonts w:cs="Calibri"/>
          <w:color w:val="000000" w:themeColor="text1"/>
          <w:sz w:val="24"/>
          <w:szCs w:val="24"/>
        </w:rPr>
      </w:pPr>
      <w:r w:rsidRPr="00B71C24">
        <w:rPr>
          <w:rFonts w:cs="Calibri"/>
          <w:color w:val="000000" w:themeColor="text1"/>
          <w:sz w:val="24"/>
          <w:szCs w:val="24"/>
        </w:rPr>
        <w:t xml:space="preserve">Des anticorps naturels réguliers </w:t>
      </w:r>
      <w:proofErr w:type="spellStart"/>
      <w:r w:rsidRPr="00B71C24">
        <w:rPr>
          <w:rFonts w:cs="Calibri"/>
          <w:color w:val="000000" w:themeColor="text1"/>
          <w:sz w:val="24"/>
          <w:szCs w:val="24"/>
        </w:rPr>
        <w:t>anti-A</w:t>
      </w:r>
      <w:proofErr w:type="spellEnd"/>
    </w:p>
    <w:p w:rsidR="0048700F" w:rsidRPr="00B71C24" w:rsidRDefault="0048700F" w:rsidP="00942923">
      <w:pPr>
        <w:pStyle w:val="Paragraphedeliste"/>
        <w:numPr>
          <w:ilvl w:val="0"/>
          <w:numId w:val="68"/>
        </w:numPr>
        <w:rPr>
          <w:rFonts w:cs="Calibri"/>
          <w:color w:val="000000" w:themeColor="text1"/>
          <w:sz w:val="24"/>
          <w:szCs w:val="24"/>
        </w:rPr>
      </w:pPr>
      <w:r w:rsidRPr="00B71C24">
        <w:rPr>
          <w:rFonts w:cs="Calibri"/>
          <w:color w:val="000000" w:themeColor="text1"/>
          <w:sz w:val="24"/>
          <w:szCs w:val="24"/>
        </w:rPr>
        <w:t xml:space="preserve">Des anticorps naturels réguliers </w:t>
      </w:r>
      <w:proofErr w:type="spellStart"/>
      <w:r w:rsidRPr="00B71C24">
        <w:rPr>
          <w:rFonts w:cs="Calibri"/>
          <w:color w:val="000000" w:themeColor="text1"/>
          <w:sz w:val="24"/>
          <w:szCs w:val="24"/>
        </w:rPr>
        <w:t>anti-B</w:t>
      </w:r>
      <w:proofErr w:type="spellEnd"/>
    </w:p>
    <w:p w:rsidR="0048700F" w:rsidRPr="00B71C24" w:rsidRDefault="0048700F" w:rsidP="00942923">
      <w:pPr>
        <w:pStyle w:val="Paragraphedeliste"/>
        <w:numPr>
          <w:ilvl w:val="0"/>
          <w:numId w:val="68"/>
        </w:numPr>
        <w:rPr>
          <w:rFonts w:cs="Calibri"/>
          <w:color w:val="000000" w:themeColor="text1"/>
          <w:sz w:val="24"/>
          <w:szCs w:val="24"/>
        </w:rPr>
      </w:pPr>
      <w:r w:rsidRPr="00B71C24">
        <w:rPr>
          <w:rFonts w:cs="Calibri"/>
          <w:color w:val="000000" w:themeColor="text1"/>
          <w:sz w:val="24"/>
          <w:szCs w:val="24"/>
        </w:rPr>
        <w:t xml:space="preserve">Des anticorps naturels réguliers </w:t>
      </w:r>
      <w:proofErr w:type="spellStart"/>
      <w:r w:rsidRPr="00B71C24">
        <w:rPr>
          <w:rFonts w:cs="Calibri"/>
          <w:color w:val="000000" w:themeColor="text1"/>
          <w:sz w:val="24"/>
          <w:szCs w:val="24"/>
        </w:rPr>
        <w:t>anti-H</w:t>
      </w:r>
      <w:proofErr w:type="spellEnd"/>
    </w:p>
    <w:p w:rsidR="0048700F" w:rsidRPr="00B71C24" w:rsidRDefault="0048700F" w:rsidP="00942923">
      <w:pPr>
        <w:pStyle w:val="Paragraphedeliste"/>
        <w:numPr>
          <w:ilvl w:val="0"/>
          <w:numId w:val="68"/>
        </w:numPr>
        <w:rPr>
          <w:rFonts w:cs="Calibri"/>
          <w:color w:val="000000" w:themeColor="text1"/>
          <w:sz w:val="24"/>
          <w:szCs w:val="24"/>
        </w:rPr>
      </w:pPr>
      <w:r w:rsidRPr="00B71C24">
        <w:rPr>
          <w:rFonts w:cs="Calibri"/>
          <w:color w:val="000000" w:themeColor="text1"/>
          <w:sz w:val="24"/>
          <w:szCs w:val="24"/>
        </w:rPr>
        <w:t xml:space="preserve">Des anticorps naturels réguliers </w:t>
      </w:r>
      <w:proofErr w:type="spellStart"/>
      <w:r w:rsidRPr="00B71C24">
        <w:rPr>
          <w:rFonts w:cs="Calibri"/>
          <w:color w:val="000000" w:themeColor="text1"/>
          <w:sz w:val="24"/>
          <w:szCs w:val="24"/>
        </w:rPr>
        <w:t>anti-A</w:t>
      </w:r>
      <w:proofErr w:type="spellEnd"/>
      <w:r w:rsidRPr="00B71C24">
        <w:rPr>
          <w:rFonts w:cs="Calibri"/>
          <w:color w:val="000000" w:themeColor="text1"/>
          <w:sz w:val="24"/>
          <w:szCs w:val="24"/>
        </w:rPr>
        <w:t>+B</w:t>
      </w:r>
    </w:p>
    <w:p w:rsidR="0048700F" w:rsidRDefault="0048700F" w:rsidP="00942923">
      <w:pPr>
        <w:pStyle w:val="Paragraphedeliste"/>
        <w:numPr>
          <w:ilvl w:val="0"/>
          <w:numId w:val="68"/>
        </w:numPr>
        <w:rPr>
          <w:rFonts w:cs="Calibri"/>
          <w:color w:val="000000" w:themeColor="text1"/>
          <w:sz w:val="24"/>
          <w:szCs w:val="24"/>
          <w:highlight w:val="yellow"/>
        </w:rPr>
      </w:pPr>
      <w:r w:rsidRPr="00B71C24">
        <w:rPr>
          <w:rFonts w:cs="Calibri"/>
          <w:color w:val="000000" w:themeColor="text1"/>
          <w:sz w:val="24"/>
          <w:szCs w:val="24"/>
          <w:highlight w:val="yellow"/>
        </w:rPr>
        <w:t>Aucun anticorps naturel régulier</w:t>
      </w:r>
      <w:r w:rsidR="00B71C24">
        <w:rPr>
          <w:rFonts w:cs="Calibri"/>
          <w:color w:val="000000" w:themeColor="text1"/>
          <w:sz w:val="24"/>
          <w:szCs w:val="24"/>
          <w:highlight w:val="yellow"/>
        </w:rPr>
        <w:t>.</w:t>
      </w:r>
    </w:p>
    <w:p w:rsidR="00B71C24" w:rsidRPr="00B71C24" w:rsidRDefault="00B71C24" w:rsidP="00B71C24">
      <w:pPr>
        <w:pStyle w:val="Paragraphedeliste"/>
        <w:rPr>
          <w:rFonts w:cs="Calibri"/>
          <w:color w:val="000000" w:themeColor="text1"/>
          <w:sz w:val="24"/>
          <w:szCs w:val="24"/>
          <w:highlight w:val="yellow"/>
        </w:rPr>
      </w:pPr>
    </w:p>
    <w:p w:rsidR="006251AC" w:rsidRPr="006251AC" w:rsidRDefault="006251AC" w:rsidP="00942923">
      <w:pPr>
        <w:pStyle w:val="Paragraphedeliste"/>
        <w:numPr>
          <w:ilvl w:val="0"/>
          <w:numId w:val="7"/>
        </w:numPr>
        <w:rPr>
          <w:b/>
          <w:bCs/>
          <w:sz w:val="24"/>
          <w:szCs w:val="24"/>
        </w:rPr>
      </w:pPr>
      <w:r w:rsidRPr="006251AC">
        <w:rPr>
          <w:b/>
          <w:bCs/>
          <w:sz w:val="24"/>
          <w:szCs w:val="24"/>
        </w:rPr>
        <w:t>Parmi les causes suivantes de refus d</w:t>
      </w:r>
      <w:r>
        <w:rPr>
          <w:b/>
          <w:bCs/>
          <w:sz w:val="24"/>
          <w:szCs w:val="24"/>
        </w:rPr>
        <w:t>’alimentation du nourrisson, la</w:t>
      </w:r>
      <w:r w:rsidRPr="006251AC">
        <w:rPr>
          <w:b/>
          <w:bCs/>
          <w:sz w:val="24"/>
          <w:szCs w:val="24"/>
        </w:rPr>
        <w:t>quelle ou lesquelles retenez-vous</w:t>
      </w:r>
      <w:r>
        <w:rPr>
          <w:b/>
          <w:bCs/>
          <w:sz w:val="24"/>
          <w:szCs w:val="24"/>
        </w:rPr>
        <w:t> ?</w:t>
      </w:r>
    </w:p>
    <w:p w:rsidR="006251AC" w:rsidRPr="006251AC" w:rsidRDefault="006251AC" w:rsidP="00942923">
      <w:pPr>
        <w:pStyle w:val="Paragraphedeliste"/>
        <w:numPr>
          <w:ilvl w:val="0"/>
          <w:numId w:val="96"/>
        </w:numPr>
        <w:rPr>
          <w:sz w:val="24"/>
          <w:szCs w:val="24"/>
          <w:highlight w:val="yellow"/>
        </w:rPr>
      </w:pPr>
      <w:r w:rsidRPr="006251AC">
        <w:rPr>
          <w:sz w:val="24"/>
          <w:szCs w:val="24"/>
          <w:highlight w:val="yellow"/>
        </w:rPr>
        <w:t>Stomatite herpétique</w:t>
      </w:r>
    </w:p>
    <w:p w:rsidR="006251AC" w:rsidRPr="006251AC" w:rsidRDefault="006251AC" w:rsidP="00942923">
      <w:pPr>
        <w:pStyle w:val="Paragraphedeliste"/>
        <w:numPr>
          <w:ilvl w:val="0"/>
          <w:numId w:val="96"/>
        </w:numPr>
        <w:rPr>
          <w:sz w:val="24"/>
          <w:szCs w:val="24"/>
          <w:highlight w:val="yellow"/>
        </w:rPr>
      </w:pPr>
      <w:r w:rsidRPr="006251AC">
        <w:rPr>
          <w:sz w:val="24"/>
          <w:szCs w:val="24"/>
          <w:highlight w:val="yellow"/>
        </w:rPr>
        <w:t>Maladie cœliaque</w:t>
      </w:r>
    </w:p>
    <w:p w:rsidR="006251AC" w:rsidRPr="006251AC" w:rsidRDefault="006251AC" w:rsidP="00942923">
      <w:pPr>
        <w:pStyle w:val="Paragraphedeliste"/>
        <w:numPr>
          <w:ilvl w:val="0"/>
          <w:numId w:val="96"/>
        </w:numPr>
        <w:rPr>
          <w:sz w:val="24"/>
          <w:szCs w:val="24"/>
          <w:highlight w:val="yellow"/>
        </w:rPr>
      </w:pPr>
      <w:r w:rsidRPr="006251AC">
        <w:rPr>
          <w:sz w:val="24"/>
          <w:szCs w:val="24"/>
          <w:highlight w:val="yellow"/>
        </w:rPr>
        <w:t>Anxiété maternelle</w:t>
      </w:r>
    </w:p>
    <w:p w:rsidR="006251AC" w:rsidRPr="006251AC" w:rsidRDefault="006251AC" w:rsidP="00942923">
      <w:pPr>
        <w:pStyle w:val="Paragraphedeliste"/>
        <w:numPr>
          <w:ilvl w:val="0"/>
          <w:numId w:val="96"/>
        </w:numPr>
        <w:rPr>
          <w:sz w:val="24"/>
          <w:szCs w:val="24"/>
          <w:highlight w:val="yellow"/>
        </w:rPr>
      </w:pPr>
      <w:r w:rsidRPr="006251AC">
        <w:rPr>
          <w:sz w:val="24"/>
          <w:szCs w:val="24"/>
          <w:highlight w:val="yellow"/>
        </w:rPr>
        <w:t>Insuffisance cardiaque décompensée</w:t>
      </w:r>
    </w:p>
    <w:p w:rsidR="006251AC" w:rsidRDefault="006251AC" w:rsidP="00942923">
      <w:pPr>
        <w:pStyle w:val="Paragraphedeliste"/>
        <w:numPr>
          <w:ilvl w:val="0"/>
          <w:numId w:val="96"/>
        </w:numPr>
        <w:rPr>
          <w:sz w:val="24"/>
          <w:szCs w:val="24"/>
        </w:rPr>
      </w:pPr>
      <w:r w:rsidRPr="006251AC">
        <w:rPr>
          <w:sz w:val="24"/>
          <w:szCs w:val="24"/>
        </w:rPr>
        <w:t>Sténose du pylore.</w:t>
      </w:r>
    </w:p>
    <w:p w:rsidR="006251AC" w:rsidRPr="006251AC" w:rsidRDefault="006251AC" w:rsidP="006251AC">
      <w:pPr>
        <w:pStyle w:val="Paragraphedeliste"/>
        <w:ind w:left="1080"/>
        <w:rPr>
          <w:sz w:val="24"/>
          <w:szCs w:val="24"/>
        </w:rPr>
      </w:pPr>
    </w:p>
    <w:p w:rsidR="006251AC" w:rsidRPr="006251AC" w:rsidRDefault="006251AC" w:rsidP="00942923">
      <w:pPr>
        <w:pStyle w:val="Paragraphedeliste"/>
        <w:numPr>
          <w:ilvl w:val="0"/>
          <w:numId w:val="7"/>
        </w:numPr>
        <w:rPr>
          <w:b/>
          <w:bCs/>
          <w:sz w:val="24"/>
          <w:szCs w:val="24"/>
        </w:rPr>
      </w:pPr>
      <w:r w:rsidRPr="006251AC">
        <w:rPr>
          <w:b/>
          <w:bCs/>
          <w:sz w:val="24"/>
          <w:szCs w:val="24"/>
        </w:rPr>
        <w:t>Parmi les troubles suivant</w:t>
      </w:r>
      <w:r>
        <w:rPr>
          <w:b/>
          <w:bCs/>
          <w:sz w:val="24"/>
          <w:szCs w:val="24"/>
        </w:rPr>
        <w:t>s</w:t>
      </w:r>
      <w:r w:rsidRPr="006251AC">
        <w:rPr>
          <w:b/>
          <w:bCs/>
          <w:sz w:val="24"/>
          <w:szCs w:val="24"/>
        </w:rPr>
        <w:t>, quel est le signe le plus fréquemment observé chez le prématuré</w:t>
      </w:r>
      <w:r>
        <w:rPr>
          <w:b/>
          <w:bCs/>
          <w:sz w:val="24"/>
          <w:szCs w:val="24"/>
        </w:rPr>
        <w:t xml:space="preserve"> </w:t>
      </w:r>
      <w:r w:rsidRPr="006251AC">
        <w:rPr>
          <w:b/>
          <w:bCs/>
          <w:sz w:val="24"/>
          <w:szCs w:val="24"/>
        </w:rPr>
        <w:t>d’âge gestationnel compris entre 34 et 36 semaines dans la première semaine de la vie</w:t>
      </w:r>
      <w:r>
        <w:rPr>
          <w:b/>
          <w:bCs/>
          <w:sz w:val="24"/>
          <w:szCs w:val="24"/>
        </w:rPr>
        <w:t> ?</w:t>
      </w:r>
    </w:p>
    <w:p w:rsidR="006251AC" w:rsidRPr="006251AC" w:rsidRDefault="006251AC" w:rsidP="00942923">
      <w:pPr>
        <w:pStyle w:val="Paragraphedeliste"/>
        <w:numPr>
          <w:ilvl w:val="0"/>
          <w:numId w:val="97"/>
        </w:numPr>
        <w:rPr>
          <w:sz w:val="24"/>
          <w:szCs w:val="24"/>
        </w:rPr>
      </w:pPr>
      <w:r w:rsidRPr="006251AC">
        <w:rPr>
          <w:sz w:val="24"/>
          <w:szCs w:val="24"/>
        </w:rPr>
        <w:t>Anémie.</w:t>
      </w:r>
    </w:p>
    <w:p w:rsidR="006251AC" w:rsidRPr="006251AC" w:rsidRDefault="006251AC" w:rsidP="00942923">
      <w:pPr>
        <w:pStyle w:val="Paragraphedeliste"/>
        <w:numPr>
          <w:ilvl w:val="0"/>
          <w:numId w:val="97"/>
        </w:numPr>
        <w:rPr>
          <w:sz w:val="24"/>
          <w:szCs w:val="24"/>
        </w:rPr>
      </w:pPr>
      <w:r>
        <w:rPr>
          <w:sz w:val="24"/>
          <w:szCs w:val="24"/>
        </w:rPr>
        <w:t>Maladie des membranes hyalines</w:t>
      </w:r>
    </w:p>
    <w:p w:rsidR="006251AC" w:rsidRPr="006251AC" w:rsidRDefault="006251AC" w:rsidP="00942923">
      <w:pPr>
        <w:pStyle w:val="Paragraphedeliste"/>
        <w:numPr>
          <w:ilvl w:val="0"/>
          <w:numId w:val="97"/>
        </w:numPr>
        <w:rPr>
          <w:sz w:val="24"/>
          <w:szCs w:val="24"/>
          <w:highlight w:val="yellow"/>
        </w:rPr>
      </w:pPr>
      <w:r w:rsidRPr="006251AC">
        <w:rPr>
          <w:sz w:val="24"/>
          <w:szCs w:val="24"/>
          <w:highlight w:val="yellow"/>
        </w:rPr>
        <w:t>Ictère</w:t>
      </w:r>
    </w:p>
    <w:p w:rsidR="006251AC" w:rsidRPr="006251AC" w:rsidRDefault="006251AC" w:rsidP="00942923">
      <w:pPr>
        <w:pStyle w:val="Paragraphedeliste"/>
        <w:numPr>
          <w:ilvl w:val="0"/>
          <w:numId w:val="97"/>
        </w:numPr>
        <w:rPr>
          <w:sz w:val="24"/>
          <w:szCs w:val="24"/>
        </w:rPr>
      </w:pPr>
      <w:r>
        <w:rPr>
          <w:sz w:val="24"/>
          <w:szCs w:val="24"/>
        </w:rPr>
        <w:t>Convulsions</w:t>
      </w:r>
    </w:p>
    <w:p w:rsidR="006251AC" w:rsidRDefault="006251AC" w:rsidP="00942923">
      <w:pPr>
        <w:pStyle w:val="Paragraphedeliste"/>
        <w:numPr>
          <w:ilvl w:val="0"/>
          <w:numId w:val="97"/>
        </w:numPr>
        <w:rPr>
          <w:sz w:val="24"/>
          <w:szCs w:val="24"/>
        </w:rPr>
      </w:pPr>
      <w:r w:rsidRPr="006251AC">
        <w:rPr>
          <w:sz w:val="24"/>
          <w:szCs w:val="24"/>
        </w:rPr>
        <w:t>Infection.</w:t>
      </w:r>
    </w:p>
    <w:p w:rsidR="006251AC" w:rsidRDefault="006251AC" w:rsidP="006251AC">
      <w:pPr>
        <w:pStyle w:val="Paragraphedeliste"/>
        <w:rPr>
          <w:sz w:val="24"/>
          <w:szCs w:val="24"/>
        </w:rPr>
      </w:pPr>
    </w:p>
    <w:p w:rsidR="0084430F" w:rsidRPr="003270B0" w:rsidRDefault="0084430F" w:rsidP="00942923">
      <w:pPr>
        <w:pStyle w:val="Paragraphedeliste"/>
        <w:numPr>
          <w:ilvl w:val="0"/>
          <w:numId w:val="7"/>
        </w:numPr>
        <w:rPr>
          <w:b/>
          <w:bCs/>
          <w:sz w:val="24"/>
          <w:szCs w:val="24"/>
        </w:rPr>
      </w:pPr>
      <w:r w:rsidRPr="003270B0">
        <w:rPr>
          <w:b/>
          <w:bCs/>
          <w:sz w:val="24"/>
          <w:szCs w:val="24"/>
        </w:rPr>
        <w:t xml:space="preserve">Dans la sclérose en plaques : </w:t>
      </w:r>
    </w:p>
    <w:p w:rsidR="0084430F" w:rsidRDefault="0084430F" w:rsidP="00942923">
      <w:pPr>
        <w:pStyle w:val="Paragraphedeliste"/>
        <w:numPr>
          <w:ilvl w:val="0"/>
          <w:numId w:val="98"/>
        </w:numPr>
        <w:rPr>
          <w:sz w:val="24"/>
          <w:szCs w:val="24"/>
        </w:rPr>
      </w:pPr>
      <w:r>
        <w:rPr>
          <w:sz w:val="24"/>
          <w:szCs w:val="24"/>
        </w:rPr>
        <w:t>Une hémianopsie latérale</w:t>
      </w:r>
      <w:r w:rsidR="003270B0">
        <w:rPr>
          <w:sz w:val="24"/>
          <w:szCs w:val="24"/>
        </w:rPr>
        <w:t xml:space="preserve"> homonyme est souvent constatée</w:t>
      </w:r>
    </w:p>
    <w:p w:rsidR="0084430F" w:rsidRPr="0084430F" w:rsidRDefault="0084430F" w:rsidP="00942923">
      <w:pPr>
        <w:pStyle w:val="Paragraphedeliste"/>
        <w:numPr>
          <w:ilvl w:val="0"/>
          <w:numId w:val="98"/>
        </w:numPr>
        <w:rPr>
          <w:color w:val="000000" w:themeColor="text1"/>
          <w:sz w:val="24"/>
          <w:szCs w:val="24"/>
          <w:highlight w:val="yellow"/>
        </w:rPr>
      </w:pPr>
      <w:r w:rsidRPr="0084430F">
        <w:rPr>
          <w:color w:val="000000" w:themeColor="text1"/>
          <w:sz w:val="24"/>
          <w:szCs w:val="24"/>
          <w:highlight w:val="yellow"/>
        </w:rPr>
        <w:t xml:space="preserve">L’augmentation des gammaglobulines dans le LCR s’accompagne d’une distribution </w:t>
      </w:r>
      <w:proofErr w:type="spellStart"/>
      <w:r w:rsidRPr="0084430F">
        <w:rPr>
          <w:color w:val="000000" w:themeColor="text1"/>
          <w:sz w:val="24"/>
          <w:szCs w:val="24"/>
          <w:highlight w:val="yellow"/>
        </w:rPr>
        <w:t>oligoclonale</w:t>
      </w:r>
      <w:proofErr w:type="spellEnd"/>
    </w:p>
    <w:p w:rsidR="0084430F" w:rsidRPr="0084430F" w:rsidRDefault="0084430F" w:rsidP="00942923">
      <w:pPr>
        <w:pStyle w:val="Paragraphedeliste"/>
        <w:numPr>
          <w:ilvl w:val="0"/>
          <w:numId w:val="98"/>
        </w:numPr>
        <w:rPr>
          <w:color w:val="000000" w:themeColor="text1"/>
          <w:sz w:val="24"/>
          <w:szCs w:val="24"/>
          <w:highlight w:val="yellow"/>
        </w:rPr>
      </w:pPr>
      <w:r w:rsidRPr="0084430F">
        <w:rPr>
          <w:color w:val="000000" w:themeColor="text1"/>
          <w:sz w:val="24"/>
          <w:szCs w:val="24"/>
          <w:highlight w:val="yellow"/>
        </w:rPr>
        <w:t>Il peut exister des troubles sphinctériens</w:t>
      </w:r>
    </w:p>
    <w:p w:rsidR="0084430F" w:rsidRDefault="0084430F" w:rsidP="00942923">
      <w:pPr>
        <w:pStyle w:val="Paragraphedeliste"/>
        <w:numPr>
          <w:ilvl w:val="0"/>
          <w:numId w:val="98"/>
        </w:numPr>
        <w:rPr>
          <w:sz w:val="24"/>
          <w:szCs w:val="24"/>
        </w:rPr>
      </w:pPr>
      <w:r>
        <w:rPr>
          <w:sz w:val="24"/>
          <w:szCs w:val="24"/>
        </w:rPr>
        <w:t>Le traitement repose su</w:t>
      </w:r>
      <w:r w:rsidR="003270B0">
        <w:rPr>
          <w:sz w:val="24"/>
          <w:szCs w:val="24"/>
        </w:rPr>
        <w:t>r les corticoïdes au long cours</w:t>
      </w:r>
    </w:p>
    <w:p w:rsidR="0084430F" w:rsidRDefault="0084430F" w:rsidP="00942923">
      <w:pPr>
        <w:pStyle w:val="Paragraphedeliste"/>
        <w:numPr>
          <w:ilvl w:val="0"/>
          <w:numId w:val="98"/>
        </w:numPr>
        <w:rPr>
          <w:sz w:val="24"/>
          <w:szCs w:val="24"/>
        </w:rPr>
      </w:pPr>
      <w:r>
        <w:rPr>
          <w:sz w:val="24"/>
          <w:szCs w:val="24"/>
        </w:rPr>
        <w:t>La vitesse de sédimentation globulaire est habituellement augmentée.</w:t>
      </w:r>
    </w:p>
    <w:p w:rsidR="0084430F" w:rsidRPr="006251AC" w:rsidRDefault="0084430F" w:rsidP="006251AC">
      <w:pPr>
        <w:pStyle w:val="Paragraphedeliste"/>
        <w:rPr>
          <w:sz w:val="24"/>
          <w:szCs w:val="24"/>
        </w:rPr>
      </w:pPr>
    </w:p>
    <w:p w:rsidR="00AF4497" w:rsidRPr="00617F24" w:rsidRDefault="00AF4497" w:rsidP="00942923">
      <w:pPr>
        <w:pStyle w:val="Paragraphedeliste"/>
        <w:numPr>
          <w:ilvl w:val="0"/>
          <w:numId w:val="7"/>
        </w:numPr>
        <w:spacing w:line="240" w:lineRule="auto"/>
        <w:rPr>
          <w:b/>
          <w:bCs/>
          <w:sz w:val="24"/>
          <w:szCs w:val="24"/>
        </w:rPr>
      </w:pPr>
      <w:r w:rsidRPr="00617F24">
        <w:rPr>
          <w:b/>
          <w:bCs/>
          <w:sz w:val="24"/>
          <w:szCs w:val="24"/>
        </w:rPr>
        <w:t xml:space="preserve">Parmi les propositions suivantes concernant la dermatite </w:t>
      </w:r>
      <w:proofErr w:type="spellStart"/>
      <w:r w:rsidRPr="00617F24">
        <w:rPr>
          <w:b/>
          <w:bCs/>
          <w:sz w:val="24"/>
          <w:szCs w:val="24"/>
        </w:rPr>
        <w:t>atopique</w:t>
      </w:r>
      <w:proofErr w:type="spellEnd"/>
      <w:r w:rsidRPr="00617F24">
        <w:rPr>
          <w:b/>
          <w:bCs/>
          <w:sz w:val="24"/>
          <w:szCs w:val="24"/>
        </w:rPr>
        <w:t>, laquelle (lesquelles) est (sont) vraie (s) ?</w:t>
      </w:r>
    </w:p>
    <w:p w:rsidR="00AF4497" w:rsidRPr="007B65D1" w:rsidRDefault="00AF4497" w:rsidP="00942923">
      <w:pPr>
        <w:pStyle w:val="Paragraphedeliste"/>
        <w:numPr>
          <w:ilvl w:val="0"/>
          <w:numId w:val="99"/>
        </w:numPr>
        <w:spacing w:line="240" w:lineRule="auto"/>
        <w:rPr>
          <w:sz w:val="24"/>
          <w:szCs w:val="24"/>
        </w:rPr>
      </w:pPr>
      <w:r w:rsidRPr="00D4207D">
        <w:rPr>
          <w:sz w:val="24"/>
          <w:szCs w:val="24"/>
          <w:highlight w:val="yellow"/>
        </w:rPr>
        <w:t xml:space="preserve">Son diagnostic repose habituellement sur l’examen clinique </w:t>
      </w:r>
    </w:p>
    <w:p w:rsidR="00AF4497" w:rsidRPr="007B65D1" w:rsidRDefault="00AF4497" w:rsidP="00942923">
      <w:pPr>
        <w:pStyle w:val="Paragraphedeliste"/>
        <w:numPr>
          <w:ilvl w:val="0"/>
          <w:numId w:val="99"/>
        </w:numPr>
        <w:spacing w:line="240" w:lineRule="auto"/>
        <w:rPr>
          <w:sz w:val="24"/>
          <w:szCs w:val="24"/>
        </w:rPr>
      </w:pPr>
      <w:r w:rsidRPr="007B65D1">
        <w:rPr>
          <w:sz w:val="24"/>
          <w:szCs w:val="24"/>
        </w:rPr>
        <w:t xml:space="preserve">La lésion histologique caractéristique comporte des calcifications </w:t>
      </w:r>
    </w:p>
    <w:p w:rsidR="00AF4497" w:rsidRPr="00D4207D" w:rsidRDefault="00AF4497" w:rsidP="00942923">
      <w:pPr>
        <w:pStyle w:val="Paragraphedeliste"/>
        <w:numPr>
          <w:ilvl w:val="0"/>
          <w:numId w:val="99"/>
        </w:numPr>
        <w:spacing w:line="240" w:lineRule="auto"/>
        <w:rPr>
          <w:sz w:val="24"/>
          <w:szCs w:val="24"/>
          <w:highlight w:val="yellow"/>
        </w:rPr>
      </w:pPr>
      <w:r w:rsidRPr="00D4207D">
        <w:rPr>
          <w:sz w:val="24"/>
          <w:szCs w:val="24"/>
          <w:highlight w:val="yellow"/>
        </w:rPr>
        <w:t xml:space="preserve">Le traitement repose sur les dermocorticoïdes </w:t>
      </w:r>
    </w:p>
    <w:p w:rsidR="00AF4497" w:rsidRPr="007B65D1" w:rsidRDefault="00AF4497" w:rsidP="00942923">
      <w:pPr>
        <w:pStyle w:val="Paragraphedeliste"/>
        <w:numPr>
          <w:ilvl w:val="0"/>
          <w:numId w:val="99"/>
        </w:numPr>
        <w:spacing w:line="240" w:lineRule="auto"/>
        <w:rPr>
          <w:sz w:val="24"/>
          <w:szCs w:val="24"/>
        </w:rPr>
      </w:pPr>
      <w:r w:rsidRPr="007B65D1">
        <w:rPr>
          <w:sz w:val="24"/>
          <w:szCs w:val="24"/>
        </w:rPr>
        <w:t>L’association à un asthme est rare</w:t>
      </w:r>
    </w:p>
    <w:p w:rsidR="00AF4497" w:rsidRPr="00D4207D" w:rsidRDefault="00AF4497" w:rsidP="00942923">
      <w:pPr>
        <w:pStyle w:val="Paragraphedeliste"/>
        <w:numPr>
          <w:ilvl w:val="0"/>
          <w:numId w:val="99"/>
        </w:numPr>
        <w:spacing w:line="240" w:lineRule="auto"/>
        <w:rPr>
          <w:sz w:val="24"/>
          <w:szCs w:val="24"/>
          <w:highlight w:val="yellow"/>
        </w:rPr>
      </w:pPr>
      <w:r w:rsidRPr="00D4207D">
        <w:rPr>
          <w:sz w:val="24"/>
          <w:szCs w:val="24"/>
          <w:highlight w:val="yellow"/>
        </w:rPr>
        <w:t xml:space="preserve">Les </w:t>
      </w:r>
      <w:proofErr w:type="spellStart"/>
      <w:r w:rsidRPr="00D4207D">
        <w:rPr>
          <w:sz w:val="24"/>
          <w:szCs w:val="24"/>
          <w:highlight w:val="yellow"/>
        </w:rPr>
        <w:t>IgE</w:t>
      </w:r>
      <w:proofErr w:type="spellEnd"/>
      <w:r w:rsidRPr="00D4207D">
        <w:rPr>
          <w:sz w:val="24"/>
          <w:szCs w:val="24"/>
          <w:highlight w:val="yellow"/>
        </w:rPr>
        <w:t xml:space="preserve"> sériques sont habituellement élevés</w:t>
      </w:r>
    </w:p>
    <w:p w:rsidR="006251AC" w:rsidRDefault="006251AC" w:rsidP="006251AC">
      <w:pPr>
        <w:pStyle w:val="Paragraphedeliste"/>
        <w:ind w:left="1080"/>
        <w:rPr>
          <w:sz w:val="24"/>
          <w:szCs w:val="24"/>
        </w:rPr>
      </w:pPr>
    </w:p>
    <w:p w:rsidR="00AF4497" w:rsidRPr="00617F24" w:rsidRDefault="00AF4497" w:rsidP="00942923">
      <w:pPr>
        <w:pStyle w:val="Paragraphedeliste"/>
        <w:numPr>
          <w:ilvl w:val="0"/>
          <w:numId w:val="7"/>
        </w:numPr>
        <w:spacing w:line="240" w:lineRule="auto"/>
        <w:rPr>
          <w:b/>
          <w:bCs/>
          <w:sz w:val="24"/>
          <w:szCs w:val="24"/>
        </w:rPr>
      </w:pPr>
      <w:r w:rsidRPr="00617F24">
        <w:rPr>
          <w:b/>
          <w:bCs/>
          <w:sz w:val="24"/>
          <w:szCs w:val="24"/>
        </w:rPr>
        <w:lastRenderedPageBreak/>
        <w:t>Le virus HIV, responsable du SIDA :</w:t>
      </w:r>
    </w:p>
    <w:p w:rsidR="00AF4497" w:rsidRPr="00CA4773" w:rsidRDefault="00AF4497" w:rsidP="00942923">
      <w:pPr>
        <w:pStyle w:val="Paragraphedeliste"/>
        <w:numPr>
          <w:ilvl w:val="0"/>
          <w:numId w:val="100"/>
        </w:numPr>
        <w:spacing w:line="240" w:lineRule="auto"/>
        <w:rPr>
          <w:sz w:val="24"/>
          <w:szCs w:val="24"/>
        </w:rPr>
      </w:pPr>
      <w:r w:rsidRPr="00CA4773">
        <w:rPr>
          <w:sz w:val="24"/>
          <w:szCs w:val="24"/>
        </w:rPr>
        <w:t>Est stable à 56°</w:t>
      </w:r>
    </w:p>
    <w:p w:rsidR="00AF4497" w:rsidRPr="00CA4773" w:rsidRDefault="00AF4497" w:rsidP="00942923">
      <w:pPr>
        <w:pStyle w:val="Paragraphedeliste"/>
        <w:numPr>
          <w:ilvl w:val="0"/>
          <w:numId w:val="100"/>
        </w:numPr>
        <w:spacing w:line="240" w:lineRule="auto"/>
        <w:rPr>
          <w:sz w:val="24"/>
          <w:szCs w:val="24"/>
        </w:rPr>
      </w:pPr>
      <w:r w:rsidRPr="00D4207D">
        <w:rPr>
          <w:sz w:val="24"/>
          <w:szCs w:val="24"/>
          <w:highlight w:val="yellow"/>
        </w:rPr>
        <w:t>Est détruit par l’alcool et l’eau de Javel</w:t>
      </w:r>
    </w:p>
    <w:p w:rsidR="00AF4497" w:rsidRPr="00D4207D" w:rsidRDefault="00AF4497" w:rsidP="00942923">
      <w:pPr>
        <w:pStyle w:val="Paragraphedeliste"/>
        <w:numPr>
          <w:ilvl w:val="0"/>
          <w:numId w:val="100"/>
        </w:numPr>
        <w:spacing w:line="240" w:lineRule="auto"/>
        <w:rPr>
          <w:sz w:val="24"/>
          <w:szCs w:val="24"/>
          <w:highlight w:val="yellow"/>
        </w:rPr>
      </w:pPr>
      <w:r w:rsidRPr="00D4207D">
        <w:rPr>
          <w:sz w:val="24"/>
          <w:szCs w:val="24"/>
          <w:highlight w:val="yellow"/>
        </w:rPr>
        <w:t>Est un rétrovirus</w:t>
      </w:r>
    </w:p>
    <w:p w:rsidR="00AF4497" w:rsidRPr="00CA4773" w:rsidRDefault="00AF4497" w:rsidP="00942923">
      <w:pPr>
        <w:pStyle w:val="Paragraphedeliste"/>
        <w:numPr>
          <w:ilvl w:val="0"/>
          <w:numId w:val="100"/>
        </w:numPr>
        <w:spacing w:line="240" w:lineRule="auto"/>
        <w:rPr>
          <w:sz w:val="24"/>
          <w:szCs w:val="24"/>
        </w:rPr>
      </w:pPr>
      <w:r w:rsidRPr="00CA4773">
        <w:rPr>
          <w:sz w:val="24"/>
          <w:szCs w:val="24"/>
        </w:rPr>
        <w:t>Infecte exclusivement les lymphocytes T4 (CD4)</w:t>
      </w:r>
    </w:p>
    <w:p w:rsidR="00AF4497" w:rsidRDefault="00AF4497" w:rsidP="00942923">
      <w:pPr>
        <w:pStyle w:val="Paragraphedeliste"/>
        <w:numPr>
          <w:ilvl w:val="0"/>
          <w:numId w:val="100"/>
        </w:numPr>
        <w:spacing w:line="240" w:lineRule="auto"/>
        <w:rPr>
          <w:sz w:val="24"/>
          <w:szCs w:val="24"/>
        </w:rPr>
      </w:pPr>
      <w:r w:rsidRPr="00CA4773">
        <w:rPr>
          <w:sz w:val="24"/>
          <w:szCs w:val="24"/>
        </w:rPr>
        <w:t>N’est pas transmis de la mère à l’enfant</w:t>
      </w:r>
      <w:r>
        <w:rPr>
          <w:sz w:val="24"/>
          <w:szCs w:val="24"/>
        </w:rPr>
        <w:t>.</w:t>
      </w:r>
    </w:p>
    <w:p w:rsidR="00AF4497" w:rsidRPr="006251AC" w:rsidRDefault="00AF4497" w:rsidP="006251AC">
      <w:pPr>
        <w:pStyle w:val="Paragraphedeliste"/>
        <w:ind w:left="1080"/>
        <w:rPr>
          <w:sz w:val="24"/>
          <w:szCs w:val="24"/>
        </w:rPr>
      </w:pPr>
    </w:p>
    <w:p w:rsidR="006251AC" w:rsidRPr="006251AC" w:rsidRDefault="006251AC" w:rsidP="006251AC">
      <w:pPr>
        <w:pStyle w:val="Paragraphedeliste"/>
        <w:ind w:left="1080"/>
        <w:rPr>
          <w:sz w:val="24"/>
          <w:szCs w:val="24"/>
        </w:rPr>
      </w:pPr>
    </w:p>
    <w:p w:rsidR="00B87ADB" w:rsidRPr="000274D7" w:rsidRDefault="00B87ADB" w:rsidP="00B87ADB">
      <w:pPr>
        <w:rPr>
          <w:sz w:val="24"/>
          <w:szCs w:val="24"/>
        </w:rPr>
      </w:pPr>
    </w:p>
    <w:p w:rsidR="00B87ADB" w:rsidRPr="000274D7" w:rsidRDefault="00B87ADB" w:rsidP="00B87ADB">
      <w:pPr>
        <w:ind w:left="360"/>
        <w:rPr>
          <w:sz w:val="24"/>
          <w:szCs w:val="24"/>
        </w:rPr>
      </w:pPr>
    </w:p>
    <w:p w:rsidR="00B87ADB" w:rsidRPr="000274D7" w:rsidRDefault="00B87ADB" w:rsidP="00617F24">
      <w:pPr>
        <w:spacing w:before="100" w:beforeAutospacing="1" w:after="100" w:afterAutospacing="1" w:line="240" w:lineRule="auto"/>
        <w:rPr>
          <w:b/>
          <w:bCs/>
          <w:sz w:val="24"/>
          <w:szCs w:val="24"/>
        </w:rPr>
      </w:pPr>
    </w:p>
    <w:p w:rsidR="00942923" w:rsidRPr="000274D7" w:rsidRDefault="00942923">
      <w:pPr>
        <w:spacing w:before="100" w:beforeAutospacing="1" w:after="100" w:afterAutospacing="1" w:line="240" w:lineRule="auto"/>
        <w:rPr>
          <w:b/>
          <w:bCs/>
          <w:sz w:val="24"/>
          <w:szCs w:val="24"/>
        </w:rPr>
      </w:pPr>
    </w:p>
    <w:sectPr w:rsidR="00942923" w:rsidRPr="000274D7" w:rsidSect="00CA4773">
      <w:pgSz w:w="11906" w:h="16838"/>
      <w:pgMar w:top="1134"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B4327"/>
    <w:multiLevelType w:val="hybridMultilevel"/>
    <w:tmpl w:val="29C6F154"/>
    <w:lvl w:ilvl="0" w:tplc="1E30A25C">
      <w:start w:val="1"/>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nsid w:val="018D2596"/>
    <w:multiLevelType w:val="hybridMultilevel"/>
    <w:tmpl w:val="B3E2860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1BF2D68"/>
    <w:multiLevelType w:val="hybridMultilevel"/>
    <w:tmpl w:val="2E98FEF6"/>
    <w:lvl w:ilvl="0" w:tplc="677C5744">
      <w:start w:val="1"/>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nsid w:val="0350519C"/>
    <w:multiLevelType w:val="hybridMultilevel"/>
    <w:tmpl w:val="74CAF9D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4E91A69"/>
    <w:multiLevelType w:val="hybridMultilevel"/>
    <w:tmpl w:val="59AEC8BE"/>
    <w:lvl w:ilvl="0" w:tplc="8BD27296">
      <w:start w:val="1"/>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nsid w:val="08BB292B"/>
    <w:multiLevelType w:val="hybridMultilevel"/>
    <w:tmpl w:val="489845EE"/>
    <w:lvl w:ilvl="0" w:tplc="42FAE0A8">
      <w:start w:val="1"/>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
    <w:nsid w:val="08BE2235"/>
    <w:multiLevelType w:val="hybridMultilevel"/>
    <w:tmpl w:val="EB1047DC"/>
    <w:lvl w:ilvl="0" w:tplc="CC92AB6C">
      <w:start w:val="1"/>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
    <w:nsid w:val="0B045764"/>
    <w:multiLevelType w:val="hybridMultilevel"/>
    <w:tmpl w:val="2D22D3E6"/>
    <w:lvl w:ilvl="0" w:tplc="1604F47E">
      <w:start w:val="1"/>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
    <w:nsid w:val="0B4220F0"/>
    <w:multiLevelType w:val="hybridMultilevel"/>
    <w:tmpl w:val="B3703EAA"/>
    <w:lvl w:ilvl="0" w:tplc="040C0015">
      <w:start w:val="1"/>
      <w:numFmt w:val="upperLetter"/>
      <w:lvlText w:val="%1."/>
      <w:lvlJc w:val="left"/>
      <w:pPr>
        <w:ind w:left="1353" w:hanging="360"/>
      </w:pPr>
    </w:lvl>
    <w:lvl w:ilvl="1" w:tplc="040C0019" w:tentative="1">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9">
    <w:nsid w:val="0E9E74DF"/>
    <w:multiLevelType w:val="hybridMultilevel"/>
    <w:tmpl w:val="D67A8EF4"/>
    <w:lvl w:ilvl="0" w:tplc="CAFCD5E0">
      <w:start w:val="1"/>
      <w:numFmt w:val="upperLetter"/>
      <w:lvlText w:val="%1."/>
      <w:lvlJc w:val="left"/>
      <w:pPr>
        <w:ind w:left="720" w:hanging="360"/>
      </w:pPr>
      <w:rPr>
        <w:color w:val="000000" w:themeColor="text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0EA622C6"/>
    <w:multiLevelType w:val="hybridMultilevel"/>
    <w:tmpl w:val="6204B0CA"/>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0F2234EF"/>
    <w:multiLevelType w:val="hybridMultilevel"/>
    <w:tmpl w:val="02E6AEFC"/>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11C01D41"/>
    <w:multiLevelType w:val="hybridMultilevel"/>
    <w:tmpl w:val="63BCB22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1276600B"/>
    <w:multiLevelType w:val="hybridMultilevel"/>
    <w:tmpl w:val="370C3CE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12E04D1E"/>
    <w:multiLevelType w:val="hybridMultilevel"/>
    <w:tmpl w:val="E2CC6A74"/>
    <w:lvl w:ilvl="0" w:tplc="CC22F40A">
      <w:start w:val="1"/>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5">
    <w:nsid w:val="14262C42"/>
    <w:multiLevelType w:val="hybridMultilevel"/>
    <w:tmpl w:val="CB868F8C"/>
    <w:lvl w:ilvl="0" w:tplc="DF36BDC6">
      <w:start w:val="1"/>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6">
    <w:nsid w:val="17636D34"/>
    <w:multiLevelType w:val="hybridMultilevel"/>
    <w:tmpl w:val="4CEEA518"/>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18E83B5E"/>
    <w:multiLevelType w:val="hybridMultilevel"/>
    <w:tmpl w:val="80D271FA"/>
    <w:lvl w:ilvl="0" w:tplc="1612200A">
      <w:start w:val="1"/>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8">
    <w:nsid w:val="1D493EE8"/>
    <w:multiLevelType w:val="hybridMultilevel"/>
    <w:tmpl w:val="BCD6D4B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1D9B7188"/>
    <w:multiLevelType w:val="hybridMultilevel"/>
    <w:tmpl w:val="9BF0F6AC"/>
    <w:lvl w:ilvl="0" w:tplc="040C0015">
      <w:start w:val="1"/>
      <w:numFmt w:val="upperLetter"/>
      <w:lvlText w:val="%1."/>
      <w:lvlJc w:val="left"/>
      <w:pPr>
        <w:ind w:left="1470" w:hanging="360"/>
      </w:pPr>
    </w:lvl>
    <w:lvl w:ilvl="1" w:tplc="040C0019" w:tentative="1">
      <w:start w:val="1"/>
      <w:numFmt w:val="lowerLetter"/>
      <w:lvlText w:val="%2."/>
      <w:lvlJc w:val="left"/>
      <w:pPr>
        <w:ind w:left="2190" w:hanging="360"/>
      </w:pPr>
    </w:lvl>
    <w:lvl w:ilvl="2" w:tplc="040C001B" w:tentative="1">
      <w:start w:val="1"/>
      <w:numFmt w:val="lowerRoman"/>
      <w:lvlText w:val="%3."/>
      <w:lvlJc w:val="right"/>
      <w:pPr>
        <w:ind w:left="2910" w:hanging="180"/>
      </w:pPr>
    </w:lvl>
    <w:lvl w:ilvl="3" w:tplc="040C000F" w:tentative="1">
      <w:start w:val="1"/>
      <w:numFmt w:val="decimal"/>
      <w:lvlText w:val="%4."/>
      <w:lvlJc w:val="left"/>
      <w:pPr>
        <w:ind w:left="3630" w:hanging="360"/>
      </w:pPr>
    </w:lvl>
    <w:lvl w:ilvl="4" w:tplc="040C0019" w:tentative="1">
      <w:start w:val="1"/>
      <w:numFmt w:val="lowerLetter"/>
      <w:lvlText w:val="%5."/>
      <w:lvlJc w:val="left"/>
      <w:pPr>
        <w:ind w:left="4350" w:hanging="360"/>
      </w:pPr>
    </w:lvl>
    <w:lvl w:ilvl="5" w:tplc="040C001B" w:tentative="1">
      <w:start w:val="1"/>
      <w:numFmt w:val="lowerRoman"/>
      <w:lvlText w:val="%6."/>
      <w:lvlJc w:val="right"/>
      <w:pPr>
        <w:ind w:left="5070" w:hanging="180"/>
      </w:pPr>
    </w:lvl>
    <w:lvl w:ilvl="6" w:tplc="040C000F" w:tentative="1">
      <w:start w:val="1"/>
      <w:numFmt w:val="decimal"/>
      <w:lvlText w:val="%7."/>
      <w:lvlJc w:val="left"/>
      <w:pPr>
        <w:ind w:left="5790" w:hanging="360"/>
      </w:pPr>
    </w:lvl>
    <w:lvl w:ilvl="7" w:tplc="040C0019" w:tentative="1">
      <w:start w:val="1"/>
      <w:numFmt w:val="lowerLetter"/>
      <w:lvlText w:val="%8."/>
      <w:lvlJc w:val="left"/>
      <w:pPr>
        <w:ind w:left="6510" w:hanging="360"/>
      </w:pPr>
    </w:lvl>
    <w:lvl w:ilvl="8" w:tplc="040C001B" w:tentative="1">
      <w:start w:val="1"/>
      <w:numFmt w:val="lowerRoman"/>
      <w:lvlText w:val="%9."/>
      <w:lvlJc w:val="right"/>
      <w:pPr>
        <w:ind w:left="7230" w:hanging="180"/>
      </w:pPr>
    </w:lvl>
  </w:abstractNum>
  <w:abstractNum w:abstractNumId="20">
    <w:nsid w:val="1DBB3676"/>
    <w:multiLevelType w:val="hybridMultilevel"/>
    <w:tmpl w:val="C12A057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1DCC3FA1"/>
    <w:multiLevelType w:val="hybridMultilevel"/>
    <w:tmpl w:val="6A0A7DD4"/>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227F07D8"/>
    <w:multiLevelType w:val="hybridMultilevel"/>
    <w:tmpl w:val="F4A28E1A"/>
    <w:lvl w:ilvl="0" w:tplc="E0ACACF6">
      <w:start w:val="1"/>
      <w:numFmt w:val="upp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3">
    <w:nsid w:val="22956ADE"/>
    <w:multiLevelType w:val="hybridMultilevel"/>
    <w:tmpl w:val="22E2C310"/>
    <w:lvl w:ilvl="0" w:tplc="040C0015">
      <w:start w:val="1"/>
      <w:numFmt w:val="upp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4">
    <w:nsid w:val="2315220C"/>
    <w:multiLevelType w:val="hybridMultilevel"/>
    <w:tmpl w:val="3244A872"/>
    <w:lvl w:ilvl="0" w:tplc="5AA26BCE">
      <w:start w:val="1"/>
      <w:numFmt w:val="decimal"/>
      <w:lvlText w:val="%1."/>
      <w:lvlJc w:val="center"/>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238D23AE"/>
    <w:multiLevelType w:val="hybridMultilevel"/>
    <w:tmpl w:val="3E20D0BC"/>
    <w:lvl w:ilvl="0" w:tplc="7EF6201C">
      <w:start w:val="1"/>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6">
    <w:nsid w:val="25427C0A"/>
    <w:multiLevelType w:val="hybridMultilevel"/>
    <w:tmpl w:val="9836DD2E"/>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26845DB0"/>
    <w:multiLevelType w:val="hybridMultilevel"/>
    <w:tmpl w:val="109EB9CC"/>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27424595"/>
    <w:multiLevelType w:val="hybridMultilevel"/>
    <w:tmpl w:val="2F8420A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288356FD"/>
    <w:multiLevelType w:val="hybridMultilevel"/>
    <w:tmpl w:val="AA0C3C02"/>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29427349"/>
    <w:multiLevelType w:val="hybridMultilevel"/>
    <w:tmpl w:val="F34086E2"/>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29C9334A"/>
    <w:multiLevelType w:val="hybridMultilevel"/>
    <w:tmpl w:val="CF466DF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2A78743F"/>
    <w:multiLevelType w:val="hybridMultilevel"/>
    <w:tmpl w:val="1D720ACC"/>
    <w:lvl w:ilvl="0" w:tplc="D2E67D72">
      <w:start w:val="1"/>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3">
    <w:nsid w:val="2CB727B7"/>
    <w:multiLevelType w:val="hybridMultilevel"/>
    <w:tmpl w:val="8CD2C000"/>
    <w:lvl w:ilvl="0" w:tplc="040C0015">
      <w:start w:val="1"/>
      <w:numFmt w:val="upp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4">
    <w:nsid w:val="2CBC55C9"/>
    <w:multiLevelType w:val="hybridMultilevel"/>
    <w:tmpl w:val="CB5C1B8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2D8202EB"/>
    <w:multiLevelType w:val="hybridMultilevel"/>
    <w:tmpl w:val="FE525390"/>
    <w:lvl w:ilvl="0" w:tplc="21481ACA">
      <w:start w:val="1"/>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6">
    <w:nsid w:val="320813E9"/>
    <w:multiLevelType w:val="hybridMultilevel"/>
    <w:tmpl w:val="E68E5FA0"/>
    <w:lvl w:ilvl="0" w:tplc="040C0015">
      <w:start w:val="1"/>
      <w:numFmt w:val="upperLetter"/>
      <w:lvlText w:val="%1."/>
      <w:lvlJc w:val="left"/>
      <w:pPr>
        <w:ind w:left="1353" w:hanging="360"/>
      </w:pPr>
    </w:lvl>
    <w:lvl w:ilvl="1" w:tplc="040C0019" w:tentative="1">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37">
    <w:nsid w:val="337B2606"/>
    <w:multiLevelType w:val="hybridMultilevel"/>
    <w:tmpl w:val="A212094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nsid w:val="340B51EB"/>
    <w:multiLevelType w:val="hybridMultilevel"/>
    <w:tmpl w:val="D534C1DA"/>
    <w:lvl w:ilvl="0" w:tplc="8C0AEEE8">
      <w:start w:val="1"/>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9">
    <w:nsid w:val="34462556"/>
    <w:multiLevelType w:val="hybridMultilevel"/>
    <w:tmpl w:val="2F38BFC6"/>
    <w:lvl w:ilvl="0" w:tplc="040C0015">
      <w:start w:val="1"/>
      <w:numFmt w:val="upperLetter"/>
      <w:lvlText w:val="%1."/>
      <w:lvlJc w:val="left"/>
      <w:pPr>
        <w:ind w:left="1353" w:hanging="360"/>
      </w:pPr>
    </w:lvl>
    <w:lvl w:ilvl="1" w:tplc="040C0019" w:tentative="1">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40">
    <w:nsid w:val="349614FA"/>
    <w:multiLevelType w:val="hybridMultilevel"/>
    <w:tmpl w:val="0EC04386"/>
    <w:lvl w:ilvl="0" w:tplc="1284B166">
      <w:start w:val="1"/>
      <w:numFmt w:val="upperLetter"/>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41">
    <w:nsid w:val="375611D2"/>
    <w:multiLevelType w:val="hybridMultilevel"/>
    <w:tmpl w:val="6C8E242C"/>
    <w:lvl w:ilvl="0" w:tplc="9F308860">
      <w:start w:val="1"/>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2">
    <w:nsid w:val="3773742B"/>
    <w:multiLevelType w:val="hybridMultilevel"/>
    <w:tmpl w:val="F050F696"/>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nsid w:val="38304257"/>
    <w:multiLevelType w:val="hybridMultilevel"/>
    <w:tmpl w:val="49A0D280"/>
    <w:lvl w:ilvl="0" w:tplc="A1327000">
      <w:start w:val="1"/>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4">
    <w:nsid w:val="386004B4"/>
    <w:multiLevelType w:val="hybridMultilevel"/>
    <w:tmpl w:val="59AC85DC"/>
    <w:lvl w:ilvl="0" w:tplc="040C0015">
      <w:start w:val="1"/>
      <w:numFmt w:val="upperLetter"/>
      <w:lvlText w:val="%1."/>
      <w:lvlJc w:val="left"/>
      <w:pPr>
        <w:ind w:left="1353" w:hanging="360"/>
      </w:pPr>
    </w:lvl>
    <w:lvl w:ilvl="1" w:tplc="040C0019" w:tentative="1">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45">
    <w:nsid w:val="396C26E0"/>
    <w:multiLevelType w:val="hybridMultilevel"/>
    <w:tmpl w:val="6F60133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nsid w:val="39E70341"/>
    <w:multiLevelType w:val="hybridMultilevel"/>
    <w:tmpl w:val="7B2E04C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nsid w:val="3A2D1355"/>
    <w:multiLevelType w:val="hybridMultilevel"/>
    <w:tmpl w:val="D0004F6A"/>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8">
    <w:nsid w:val="3A31323B"/>
    <w:multiLevelType w:val="hybridMultilevel"/>
    <w:tmpl w:val="5E00BD4E"/>
    <w:lvl w:ilvl="0" w:tplc="040C0015">
      <w:start w:val="1"/>
      <w:numFmt w:val="upperLetter"/>
      <w:lvlText w:val="%1."/>
      <w:lvlJc w:val="left"/>
      <w:pPr>
        <w:ind w:left="1353" w:hanging="360"/>
      </w:pPr>
    </w:lvl>
    <w:lvl w:ilvl="1" w:tplc="040C0019" w:tentative="1">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49">
    <w:nsid w:val="3C0A1644"/>
    <w:multiLevelType w:val="hybridMultilevel"/>
    <w:tmpl w:val="1ECCC5D2"/>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0">
    <w:nsid w:val="3C8450C7"/>
    <w:multiLevelType w:val="hybridMultilevel"/>
    <w:tmpl w:val="3EBADEEC"/>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1">
    <w:nsid w:val="3D871685"/>
    <w:multiLevelType w:val="hybridMultilevel"/>
    <w:tmpl w:val="FE629696"/>
    <w:lvl w:ilvl="0" w:tplc="AC9C809A">
      <w:start w:val="1"/>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2">
    <w:nsid w:val="40705D33"/>
    <w:multiLevelType w:val="hybridMultilevel"/>
    <w:tmpl w:val="58EA88A0"/>
    <w:lvl w:ilvl="0" w:tplc="426C753E">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3">
    <w:nsid w:val="40FA77FF"/>
    <w:multiLevelType w:val="hybridMultilevel"/>
    <w:tmpl w:val="3806A6A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4">
    <w:nsid w:val="424A5D33"/>
    <w:multiLevelType w:val="hybridMultilevel"/>
    <w:tmpl w:val="BFC69502"/>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5">
    <w:nsid w:val="430557CA"/>
    <w:multiLevelType w:val="hybridMultilevel"/>
    <w:tmpl w:val="60C8367A"/>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6">
    <w:nsid w:val="43777908"/>
    <w:multiLevelType w:val="hybridMultilevel"/>
    <w:tmpl w:val="F03A94BC"/>
    <w:lvl w:ilvl="0" w:tplc="54884754">
      <w:start w:val="1"/>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7">
    <w:nsid w:val="446052D6"/>
    <w:multiLevelType w:val="hybridMultilevel"/>
    <w:tmpl w:val="90BE3002"/>
    <w:lvl w:ilvl="0" w:tplc="CEEE23B0">
      <w:start w:val="1"/>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8">
    <w:nsid w:val="459D6350"/>
    <w:multiLevelType w:val="hybridMultilevel"/>
    <w:tmpl w:val="49AA838E"/>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9">
    <w:nsid w:val="463A609C"/>
    <w:multiLevelType w:val="hybridMultilevel"/>
    <w:tmpl w:val="CE94B31E"/>
    <w:lvl w:ilvl="0" w:tplc="ECA64CA6">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0">
    <w:nsid w:val="465566E4"/>
    <w:multiLevelType w:val="hybridMultilevel"/>
    <w:tmpl w:val="BC688760"/>
    <w:lvl w:ilvl="0" w:tplc="C270E13E">
      <w:start w:val="1"/>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1">
    <w:nsid w:val="473E4CA3"/>
    <w:multiLevelType w:val="hybridMultilevel"/>
    <w:tmpl w:val="7EA4D084"/>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2">
    <w:nsid w:val="47426781"/>
    <w:multiLevelType w:val="hybridMultilevel"/>
    <w:tmpl w:val="5C7EB2CC"/>
    <w:lvl w:ilvl="0" w:tplc="B114EF1A">
      <w:start w:val="1"/>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3">
    <w:nsid w:val="47BA5C6A"/>
    <w:multiLevelType w:val="hybridMultilevel"/>
    <w:tmpl w:val="AF78FAC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4">
    <w:nsid w:val="483148F2"/>
    <w:multiLevelType w:val="hybridMultilevel"/>
    <w:tmpl w:val="5BD2D974"/>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5">
    <w:nsid w:val="487D24E9"/>
    <w:multiLevelType w:val="hybridMultilevel"/>
    <w:tmpl w:val="981CDD2E"/>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6">
    <w:nsid w:val="488D0207"/>
    <w:multiLevelType w:val="hybridMultilevel"/>
    <w:tmpl w:val="E58266B4"/>
    <w:lvl w:ilvl="0" w:tplc="10DACFAE">
      <w:start w:val="1"/>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7">
    <w:nsid w:val="4D2265BC"/>
    <w:multiLevelType w:val="hybridMultilevel"/>
    <w:tmpl w:val="43B87168"/>
    <w:lvl w:ilvl="0" w:tplc="040C0015">
      <w:start w:val="1"/>
      <w:numFmt w:val="upp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68">
    <w:nsid w:val="4DA74946"/>
    <w:multiLevelType w:val="hybridMultilevel"/>
    <w:tmpl w:val="E876A3D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9">
    <w:nsid w:val="4F750A4E"/>
    <w:multiLevelType w:val="hybridMultilevel"/>
    <w:tmpl w:val="D714B5D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0">
    <w:nsid w:val="503542F3"/>
    <w:multiLevelType w:val="hybridMultilevel"/>
    <w:tmpl w:val="245E7E8C"/>
    <w:lvl w:ilvl="0" w:tplc="3E50F09E">
      <w:start w:val="1"/>
      <w:numFmt w:val="upperLetter"/>
      <w:lvlText w:val="%1."/>
      <w:lvlJc w:val="left"/>
      <w:pPr>
        <w:ind w:left="720" w:hanging="360"/>
      </w:pPr>
      <w:rPr>
        <w:color w:val="000000" w:themeColor="text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1">
    <w:nsid w:val="50B7444B"/>
    <w:multiLevelType w:val="hybridMultilevel"/>
    <w:tmpl w:val="EB86F26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2">
    <w:nsid w:val="51666F45"/>
    <w:multiLevelType w:val="hybridMultilevel"/>
    <w:tmpl w:val="9EE6790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3">
    <w:nsid w:val="53193621"/>
    <w:multiLevelType w:val="hybridMultilevel"/>
    <w:tmpl w:val="6534E07C"/>
    <w:lvl w:ilvl="0" w:tplc="FDB4A892">
      <w:start w:val="1"/>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4">
    <w:nsid w:val="58A56DF8"/>
    <w:multiLevelType w:val="hybridMultilevel"/>
    <w:tmpl w:val="433815E4"/>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5">
    <w:nsid w:val="58A864E0"/>
    <w:multiLevelType w:val="hybridMultilevel"/>
    <w:tmpl w:val="8042FC4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6">
    <w:nsid w:val="5B8C6604"/>
    <w:multiLevelType w:val="hybridMultilevel"/>
    <w:tmpl w:val="E264A0AC"/>
    <w:lvl w:ilvl="0" w:tplc="040C0015">
      <w:start w:val="1"/>
      <w:numFmt w:val="upperLetter"/>
      <w:lvlText w:val="%1."/>
      <w:lvlJc w:val="left"/>
      <w:pPr>
        <w:ind w:left="1353" w:hanging="360"/>
      </w:pPr>
    </w:lvl>
    <w:lvl w:ilvl="1" w:tplc="040C0019" w:tentative="1">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77">
    <w:nsid w:val="5BD24AAD"/>
    <w:multiLevelType w:val="hybridMultilevel"/>
    <w:tmpl w:val="390CCBF4"/>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8">
    <w:nsid w:val="5EDC58C2"/>
    <w:multiLevelType w:val="hybridMultilevel"/>
    <w:tmpl w:val="61B6E880"/>
    <w:lvl w:ilvl="0" w:tplc="C2548A34">
      <w:start w:val="1"/>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9">
    <w:nsid w:val="612B7B5A"/>
    <w:multiLevelType w:val="hybridMultilevel"/>
    <w:tmpl w:val="8252FDD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0">
    <w:nsid w:val="612C20FD"/>
    <w:multiLevelType w:val="hybridMultilevel"/>
    <w:tmpl w:val="92A0826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1">
    <w:nsid w:val="619A2E32"/>
    <w:multiLevelType w:val="hybridMultilevel"/>
    <w:tmpl w:val="9D3A2F52"/>
    <w:lvl w:ilvl="0" w:tplc="040C0015">
      <w:start w:val="1"/>
      <w:numFmt w:val="upperLetter"/>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2">
    <w:nsid w:val="61D86C67"/>
    <w:multiLevelType w:val="hybridMultilevel"/>
    <w:tmpl w:val="9E6AC68E"/>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3">
    <w:nsid w:val="61D8717E"/>
    <w:multiLevelType w:val="hybridMultilevel"/>
    <w:tmpl w:val="65D4E77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4">
    <w:nsid w:val="64874D44"/>
    <w:multiLevelType w:val="hybridMultilevel"/>
    <w:tmpl w:val="B254C764"/>
    <w:lvl w:ilvl="0" w:tplc="040C0015">
      <w:start w:val="1"/>
      <w:numFmt w:val="upperLetter"/>
      <w:lvlText w:val="%1."/>
      <w:lvlJc w:val="left"/>
      <w:pPr>
        <w:ind w:left="502"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5">
    <w:nsid w:val="672C6264"/>
    <w:multiLevelType w:val="hybridMultilevel"/>
    <w:tmpl w:val="B0E826D2"/>
    <w:lvl w:ilvl="0" w:tplc="040C0015">
      <w:start w:val="1"/>
      <w:numFmt w:val="upp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86">
    <w:nsid w:val="677D7059"/>
    <w:multiLevelType w:val="hybridMultilevel"/>
    <w:tmpl w:val="1AB84770"/>
    <w:lvl w:ilvl="0" w:tplc="AB2888E4">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7">
    <w:nsid w:val="6C890F3D"/>
    <w:multiLevelType w:val="hybridMultilevel"/>
    <w:tmpl w:val="D34EE93A"/>
    <w:lvl w:ilvl="0" w:tplc="13EA52F4">
      <w:start w:val="1"/>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8">
    <w:nsid w:val="6E1C7C3C"/>
    <w:multiLevelType w:val="hybridMultilevel"/>
    <w:tmpl w:val="5114DE64"/>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9">
    <w:nsid w:val="6FA4367C"/>
    <w:multiLevelType w:val="hybridMultilevel"/>
    <w:tmpl w:val="5CDAB010"/>
    <w:lvl w:ilvl="0" w:tplc="F20A0BBA">
      <w:start w:val="1"/>
      <w:numFmt w:val="upperLetter"/>
      <w:lvlText w:val="%1-"/>
      <w:lvlJc w:val="left"/>
      <w:pPr>
        <w:ind w:left="720" w:hanging="360"/>
      </w:pPr>
      <w:rPr>
        <w:rFonts w:asciiTheme="minorHAnsi" w:eastAsiaTheme="minorHAnsi" w:hAnsiTheme="minorHAnsi" w:cstheme="minorBid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0">
    <w:nsid w:val="717A18F1"/>
    <w:multiLevelType w:val="hybridMultilevel"/>
    <w:tmpl w:val="7B32BF6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1">
    <w:nsid w:val="71F760BC"/>
    <w:multiLevelType w:val="hybridMultilevel"/>
    <w:tmpl w:val="1D5218D0"/>
    <w:lvl w:ilvl="0" w:tplc="A0D8010A">
      <w:start w:val="1"/>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2">
    <w:nsid w:val="763F19B9"/>
    <w:multiLevelType w:val="hybridMultilevel"/>
    <w:tmpl w:val="2998F008"/>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3">
    <w:nsid w:val="78DC5CC7"/>
    <w:multiLevelType w:val="hybridMultilevel"/>
    <w:tmpl w:val="A7F29BBC"/>
    <w:lvl w:ilvl="0" w:tplc="CD444C3A">
      <w:start w:val="1"/>
      <w:numFmt w:val="upp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94">
    <w:nsid w:val="7AFF634C"/>
    <w:multiLevelType w:val="hybridMultilevel"/>
    <w:tmpl w:val="3B466BEE"/>
    <w:lvl w:ilvl="0" w:tplc="040C0015">
      <w:start w:val="1"/>
      <w:numFmt w:val="upperLetter"/>
      <w:lvlText w:val="%1."/>
      <w:lvlJc w:val="left"/>
      <w:pPr>
        <w:ind w:left="1353" w:hanging="360"/>
      </w:pPr>
    </w:lvl>
    <w:lvl w:ilvl="1" w:tplc="040C0019" w:tentative="1">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95">
    <w:nsid w:val="7C3012AD"/>
    <w:multiLevelType w:val="hybridMultilevel"/>
    <w:tmpl w:val="7B0AB0BA"/>
    <w:lvl w:ilvl="0" w:tplc="92847100">
      <w:start w:val="1"/>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6">
    <w:nsid w:val="7CA22B25"/>
    <w:multiLevelType w:val="hybridMultilevel"/>
    <w:tmpl w:val="BB3805FE"/>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7">
    <w:nsid w:val="7D587639"/>
    <w:multiLevelType w:val="hybridMultilevel"/>
    <w:tmpl w:val="C930DD0C"/>
    <w:lvl w:ilvl="0" w:tplc="CB366746">
      <w:start w:val="1"/>
      <w:numFmt w:val="upperLetter"/>
      <w:lvlText w:val="%1."/>
      <w:lvlJc w:val="left"/>
      <w:pPr>
        <w:ind w:left="1080" w:hanging="360"/>
      </w:pPr>
      <w:rPr>
        <w:color w:val="000000" w:themeColor="text1"/>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8">
    <w:nsid w:val="7E4A3597"/>
    <w:multiLevelType w:val="hybridMultilevel"/>
    <w:tmpl w:val="A07C4B7A"/>
    <w:lvl w:ilvl="0" w:tplc="29F2ABC2">
      <w:start w:val="1"/>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9">
    <w:nsid w:val="7EE84CAD"/>
    <w:multiLevelType w:val="hybridMultilevel"/>
    <w:tmpl w:val="4132A828"/>
    <w:lvl w:ilvl="0" w:tplc="C5E6A5AC">
      <w:start w:val="1"/>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30"/>
  </w:num>
  <w:num w:numId="2">
    <w:abstractNumId w:val="42"/>
  </w:num>
  <w:num w:numId="3">
    <w:abstractNumId w:val="10"/>
  </w:num>
  <w:num w:numId="4">
    <w:abstractNumId w:val="55"/>
  </w:num>
  <w:num w:numId="5">
    <w:abstractNumId w:val="61"/>
  </w:num>
  <w:num w:numId="6">
    <w:abstractNumId w:val="64"/>
  </w:num>
  <w:num w:numId="7">
    <w:abstractNumId w:val="24"/>
  </w:num>
  <w:num w:numId="8">
    <w:abstractNumId w:val="27"/>
  </w:num>
  <w:num w:numId="9">
    <w:abstractNumId w:val="72"/>
  </w:num>
  <w:num w:numId="10">
    <w:abstractNumId w:val="68"/>
  </w:num>
  <w:num w:numId="11">
    <w:abstractNumId w:val="37"/>
  </w:num>
  <w:num w:numId="12">
    <w:abstractNumId w:val="71"/>
  </w:num>
  <w:num w:numId="13">
    <w:abstractNumId w:val="46"/>
  </w:num>
  <w:num w:numId="14">
    <w:abstractNumId w:val="80"/>
  </w:num>
  <w:num w:numId="15">
    <w:abstractNumId w:val="54"/>
  </w:num>
  <w:num w:numId="16">
    <w:abstractNumId w:val="49"/>
  </w:num>
  <w:num w:numId="17">
    <w:abstractNumId w:val="82"/>
  </w:num>
  <w:num w:numId="18">
    <w:abstractNumId w:val="88"/>
  </w:num>
  <w:num w:numId="19">
    <w:abstractNumId w:val="13"/>
  </w:num>
  <w:num w:numId="20">
    <w:abstractNumId w:val="38"/>
  </w:num>
  <w:num w:numId="21">
    <w:abstractNumId w:val="51"/>
  </w:num>
  <w:num w:numId="22">
    <w:abstractNumId w:val="98"/>
  </w:num>
  <w:num w:numId="23">
    <w:abstractNumId w:val="6"/>
  </w:num>
  <w:num w:numId="24">
    <w:abstractNumId w:val="25"/>
  </w:num>
  <w:num w:numId="25">
    <w:abstractNumId w:val="7"/>
  </w:num>
  <w:num w:numId="26">
    <w:abstractNumId w:val="57"/>
  </w:num>
  <w:num w:numId="27">
    <w:abstractNumId w:val="60"/>
  </w:num>
  <w:num w:numId="28">
    <w:abstractNumId w:val="2"/>
  </w:num>
  <w:num w:numId="29">
    <w:abstractNumId w:val="83"/>
  </w:num>
  <w:num w:numId="30">
    <w:abstractNumId w:val="43"/>
  </w:num>
  <w:num w:numId="31">
    <w:abstractNumId w:val="93"/>
  </w:num>
  <w:num w:numId="32">
    <w:abstractNumId w:val="41"/>
  </w:num>
  <w:num w:numId="33">
    <w:abstractNumId w:val="66"/>
  </w:num>
  <w:num w:numId="34">
    <w:abstractNumId w:val="22"/>
  </w:num>
  <w:num w:numId="35">
    <w:abstractNumId w:val="17"/>
  </w:num>
  <w:num w:numId="36">
    <w:abstractNumId w:val="14"/>
  </w:num>
  <w:num w:numId="37">
    <w:abstractNumId w:val="62"/>
  </w:num>
  <w:num w:numId="38">
    <w:abstractNumId w:val="35"/>
  </w:num>
  <w:num w:numId="39">
    <w:abstractNumId w:val="4"/>
  </w:num>
  <w:num w:numId="40">
    <w:abstractNumId w:val="91"/>
  </w:num>
  <w:num w:numId="41">
    <w:abstractNumId w:val="15"/>
  </w:num>
  <w:num w:numId="42">
    <w:abstractNumId w:val="5"/>
  </w:num>
  <w:num w:numId="43">
    <w:abstractNumId w:val="56"/>
  </w:num>
  <w:num w:numId="44">
    <w:abstractNumId w:val="95"/>
  </w:num>
  <w:num w:numId="45">
    <w:abstractNumId w:val="87"/>
  </w:num>
  <w:num w:numId="46">
    <w:abstractNumId w:val="0"/>
  </w:num>
  <w:num w:numId="47">
    <w:abstractNumId w:val="85"/>
  </w:num>
  <w:num w:numId="48">
    <w:abstractNumId w:val="19"/>
  </w:num>
  <w:num w:numId="49">
    <w:abstractNumId w:val="67"/>
  </w:num>
  <w:num w:numId="50">
    <w:abstractNumId w:val="33"/>
  </w:num>
  <w:num w:numId="51">
    <w:abstractNumId w:val="23"/>
  </w:num>
  <w:num w:numId="52">
    <w:abstractNumId w:val="8"/>
  </w:num>
  <w:num w:numId="53">
    <w:abstractNumId w:val="94"/>
  </w:num>
  <w:num w:numId="54">
    <w:abstractNumId w:val="36"/>
  </w:num>
  <w:num w:numId="55">
    <w:abstractNumId w:val="39"/>
  </w:num>
  <w:num w:numId="56">
    <w:abstractNumId w:val="48"/>
  </w:num>
  <w:num w:numId="57">
    <w:abstractNumId w:val="76"/>
  </w:num>
  <w:num w:numId="58">
    <w:abstractNumId w:val="44"/>
  </w:num>
  <w:num w:numId="59">
    <w:abstractNumId w:val="40"/>
  </w:num>
  <w:num w:numId="60">
    <w:abstractNumId w:val="26"/>
  </w:num>
  <w:num w:numId="61">
    <w:abstractNumId w:val="63"/>
  </w:num>
  <w:num w:numId="62">
    <w:abstractNumId w:val="45"/>
  </w:num>
  <w:num w:numId="63">
    <w:abstractNumId w:val="58"/>
  </w:num>
  <w:num w:numId="64">
    <w:abstractNumId w:val="20"/>
  </w:num>
  <w:num w:numId="65">
    <w:abstractNumId w:val="77"/>
  </w:num>
  <w:num w:numId="66">
    <w:abstractNumId w:val="18"/>
  </w:num>
  <w:num w:numId="67">
    <w:abstractNumId w:val="53"/>
  </w:num>
  <w:num w:numId="68">
    <w:abstractNumId w:val="69"/>
  </w:num>
  <w:num w:numId="69">
    <w:abstractNumId w:val="28"/>
  </w:num>
  <w:num w:numId="70">
    <w:abstractNumId w:val="34"/>
  </w:num>
  <w:num w:numId="71">
    <w:abstractNumId w:val="90"/>
  </w:num>
  <w:num w:numId="72">
    <w:abstractNumId w:val="1"/>
  </w:num>
  <w:num w:numId="73">
    <w:abstractNumId w:val="79"/>
  </w:num>
  <w:num w:numId="74">
    <w:abstractNumId w:val="81"/>
  </w:num>
  <w:num w:numId="75">
    <w:abstractNumId w:val="29"/>
  </w:num>
  <w:num w:numId="76">
    <w:abstractNumId w:val="31"/>
  </w:num>
  <w:num w:numId="77">
    <w:abstractNumId w:val="84"/>
  </w:num>
  <w:num w:numId="78">
    <w:abstractNumId w:val="47"/>
  </w:num>
  <w:num w:numId="79">
    <w:abstractNumId w:val="70"/>
  </w:num>
  <w:num w:numId="80">
    <w:abstractNumId w:val="9"/>
  </w:num>
  <w:num w:numId="81">
    <w:abstractNumId w:val="97"/>
  </w:num>
  <w:num w:numId="82">
    <w:abstractNumId w:val="16"/>
  </w:num>
  <w:num w:numId="83">
    <w:abstractNumId w:val="92"/>
  </w:num>
  <w:num w:numId="84">
    <w:abstractNumId w:val="74"/>
  </w:num>
  <w:num w:numId="85">
    <w:abstractNumId w:val="96"/>
  </w:num>
  <w:num w:numId="86">
    <w:abstractNumId w:val="21"/>
  </w:num>
  <w:num w:numId="87">
    <w:abstractNumId w:val="89"/>
  </w:num>
  <w:num w:numId="88">
    <w:abstractNumId w:val="86"/>
  </w:num>
  <w:num w:numId="89">
    <w:abstractNumId w:val="59"/>
  </w:num>
  <w:num w:numId="90">
    <w:abstractNumId w:val="52"/>
  </w:num>
  <w:num w:numId="91">
    <w:abstractNumId w:val="3"/>
  </w:num>
  <w:num w:numId="92">
    <w:abstractNumId w:val="75"/>
  </w:num>
  <w:num w:numId="93">
    <w:abstractNumId w:val="12"/>
  </w:num>
  <w:num w:numId="94">
    <w:abstractNumId w:val="65"/>
  </w:num>
  <w:num w:numId="95">
    <w:abstractNumId w:val="32"/>
  </w:num>
  <w:num w:numId="96">
    <w:abstractNumId w:val="99"/>
  </w:num>
  <w:num w:numId="97">
    <w:abstractNumId w:val="78"/>
  </w:num>
  <w:num w:numId="98">
    <w:abstractNumId w:val="73"/>
  </w:num>
  <w:num w:numId="99">
    <w:abstractNumId w:val="50"/>
  </w:num>
  <w:num w:numId="100">
    <w:abstractNumId w:val="11"/>
  </w:num>
  <w:numIdMacAtCleanup w:val="10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566E20"/>
    <w:rsid w:val="000274D7"/>
    <w:rsid w:val="000E20D5"/>
    <w:rsid w:val="000F7F12"/>
    <w:rsid w:val="00161F21"/>
    <w:rsid w:val="001C233B"/>
    <w:rsid w:val="00250A96"/>
    <w:rsid w:val="002904E9"/>
    <w:rsid w:val="002B22A2"/>
    <w:rsid w:val="003270B0"/>
    <w:rsid w:val="00376AE3"/>
    <w:rsid w:val="003F1D63"/>
    <w:rsid w:val="0042081E"/>
    <w:rsid w:val="0046136B"/>
    <w:rsid w:val="00472D00"/>
    <w:rsid w:val="0048700F"/>
    <w:rsid w:val="004B733B"/>
    <w:rsid w:val="005222F5"/>
    <w:rsid w:val="00524790"/>
    <w:rsid w:val="00566E20"/>
    <w:rsid w:val="005E2B6B"/>
    <w:rsid w:val="00617F24"/>
    <w:rsid w:val="006251AC"/>
    <w:rsid w:val="00714202"/>
    <w:rsid w:val="00735644"/>
    <w:rsid w:val="0077459B"/>
    <w:rsid w:val="00794096"/>
    <w:rsid w:val="007B65D1"/>
    <w:rsid w:val="008338CA"/>
    <w:rsid w:val="0084430F"/>
    <w:rsid w:val="00885F42"/>
    <w:rsid w:val="008907E5"/>
    <w:rsid w:val="00895B36"/>
    <w:rsid w:val="008F283C"/>
    <w:rsid w:val="00942923"/>
    <w:rsid w:val="009D2855"/>
    <w:rsid w:val="00A374DD"/>
    <w:rsid w:val="00A541B8"/>
    <w:rsid w:val="00A83613"/>
    <w:rsid w:val="00A84B4B"/>
    <w:rsid w:val="00AD09ED"/>
    <w:rsid w:val="00AE48A2"/>
    <w:rsid w:val="00AF0C18"/>
    <w:rsid w:val="00AF4497"/>
    <w:rsid w:val="00B10358"/>
    <w:rsid w:val="00B56444"/>
    <w:rsid w:val="00B60552"/>
    <w:rsid w:val="00B71C24"/>
    <w:rsid w:val="00B871FB"/>
    <w:rsid w:val="00B87ADB"/>
    <w:rsid w:val="00BE4CCC"/>
    <w:rsid w:val="00BF2739"/>
    <w:rsid w:val="00C13E8E"/>
    <w:rsid w:val="00C50725"/>
    <w:rsid w:val="00C87D92"/>
    <w:rsid w:val="00CA4773"/>
    <w:rsid w:val="00CB57EE"/>
    <w:rsid w:val="00CB7B3C"/>
    <w:rsid w:val="00DB6035"/>
    <w:rsid w:val="00E11FC8"/>
    <w:rsid w:val="00E36465"/>
    <w:rsid w:val="00E40CC5"/>
    <w:rsid w:val="00E815AC"/>
    <w:rsid w:val="00EB6152"/>
    <w:rsid w:val="00EF74C3"/>
    <w:rsid w:val="00FC445E"/>
    <w:rsid w:val="00FD7AE4"/>
    <w:rsid w:val="00FE2BCC"/>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79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66E2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3885</Words>
  <Characters>21369</Characters>
  <Application>Microsoft Office Word</Application>
  <DocSecurity>0</DocSecurity>
  <Lines>178</Lines>
  <Paragraphs>50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Faculte de Médecine</dc:creator>
  <cp:lastModifiedBy>Administrateur</cp:lastModifiedBy>
  <cp:revision>2</cp:revision>
  <dcterms:created xsi:type="dcterms:W3CDTF">2011-09-14T22:24:00Z</dcterms:created>
  <dcterms:modified xsi:type="dcterms:W3CDTF">2011-09-14T22:24:00Z</dcterms:modified>
</cp:coreProperties>
</file>