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43" w:rsidRDefault="00405143" w:rsidP="00405143">
      <w:pPr>
        <w:pStyle w:val="Paragraphedeliste"/>
        <w:shd w:val="clear" w:color="auto" w:fill="F1F0F0"/>
        <w:spacing w:after="150" w:line="240" w:lineRule="auto"/>
        <w:jc w:val="center"/>
        <w:rPr>
          <w:rFonts w:ascii="Cooper Std Black" w:eastAsia="Times New Roman" w:hAnsi="Cooper Std Black" w:cs="Times New Roman"/>
          <w:color w:val="4B4F56"/>
          <w:sz w:val="52"/>
          <w:szCs w:val="52"/>
          <w:lang w:eastAsia="fr-FR"/>
        </w:rPr>
      </w:pPr>
      <w:r w:rsidRPr="00405143">
        <w:rPr>
          <w:rFonts w:ascii="Cooper Std Black" w:eastAsia="Times New Roman" w:hAnsi="Cooper Std Black" w:cs="Times New Roman"/>
          <w:color w:val="4B4F56"/>
          <w:sz w:val="52"/>
          <w:szCs w:val="52"/>
          <w:lang w:eastAsia="fr-FR"/>
        </w:rPr>
        <w:t>EMD3 Anapath</w:t>
      </w:r>
      <w:r>
        <w:rPr>
          <w:rFonts w:ascii="Cooper Std Black" w:eastAsia="Times New Roman" w:hAnsi="Cooper Std Black" w:cs="Times New Roman"/>
          <w:color w:val="4B4F56"/>
          <w:sz w:val="52"/>
          <w:szCs w:val="52"/>
          <w:lang w:eastAsia="fr-FR"/>
        </w:rPr>
        <w:t xml:space="preserve"> 2017-2018</w:t>
      </w:r>
    </w:p>
    <w:p w:rsidR="00405143" w:rsidRPr="00405143" w:rsidRDefault="00405143" w:rsidP="00405143">
      <w:pPr>
        <w:pStyle w:val="Paragraphedeliste"/>
        <w:shd w:val="clear" w:color="auto" w:fill="F1F0F0"/>
        <w:spacing w:after="150" w:line="240" w:lineRule="auto"/>
        <w:jc w:val="center"/>
        <w:rPr>
          <w:rFonts w:ascii="Cooper Std Black" w:eastAsia="Times New Roman" w:hAnsi="Cooper Std Black" w:cs="Times New Roman"/>
          <w:color w:val="4B4F56"/>
          <w:sz w:val="52"/>
          <w:szCs w:val="52"/>
          <w:lang w:eastAsia="fr-FR"/>
        </w:rPr>
      </w:pP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 xml:space="preserve">Quels sont les métastases les plus courantes du cancer de prostate ? </w:t>
      </w:r>
    </w:p>
    <w:p w:rsidR="00405143" w:rsidRPr="00405143" w:rsidRDefault="00405143" w:rsidP="00405143">
      <w:pPr>
        <w:pStyle w:val="Paragraphedeliste"/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 xml:space="preserve">Citez un cancer osseux de l'enfant ? </w:t>
      </w: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>Quels sont les critères histologiques qui déterminent l'évolution d'un mélanome malin (3)?</w:t>
      </w: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 xml:space="preserve">Schéma de la dissémination metastatique lymphatique avec legende? </w:t>
      </w: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>Aspect macroscopique et aspect de coupe d'un teratome ?</w:t>
      </w: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>Aspect macroscopic d'un pneumoblastome ?</w:t>
      </w: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 xml:space="preserve">Quels sont les éléments retrouves dans un fibrome ? </w:t>
      </w: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>Comment appelle t'on une excroissance osseuse ?</w:t>
      </w:r>
    </w:p>
    <w:p w:rsidR="00405143" w:rsidRPr="00405143" w:rsidRDefault="00405143" w:rsidP="004051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2129"/>
          <w:sz w:val="36"/>
          <w:szCs w:val="36"/>
          <w:lang w:eastAsia="fr-FR"/>
        </w:rPr>
      </w:pP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>Comment s'appelle le lymphome qui touche surtout les africains ?</w:t>
      </w:r>
    </w:p>
    <w:p w:rsidR="00405143" w:rsidRPr="00405143" w:rsidRDefault="00405143" w:rsidP="00405143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>Citez 3 tumeurs du SNP ?</w:t>
      </w:r>
    </w:p>
    <w:p w:rsidR="00405143" w:rsidRPr="00405143" w:rsidRDefault="00405143" w:rsidP="00405143">
      <w:pPr>
        <w:shd w:val="clear" w:color="auto" w:fill="F1F0F0"/>
        <w:spacing w:after="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</w:p>
    <w:p w:rsidR="00405143" w:rsidRPr="00405143" w:rsidRDefault="00405143" w:rsidP="00405143">
      <w:pPr>
        <w:pStyle w:val="Paragraphedeliste"/>
        <w:numPr>
          <w:ilvl w:val="0"/>
          <w:numId w:val="1"/>
        </w:numPr>
        <w:shd w:val="clear" w:color="auto" w:fill="F1F0F0"/>
        <w:spacing w:after="150" w:line="240" w:lineRule="auto"/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</w:pPr>
      <w:r w:rsidRPr="00405143">
        <w:rPr>
          <w:rFonts w:ascii="Times New Roman" w:eastAsia="Times New Roman" w:hAnsi="Times New Roman" w:cs="Times New Roman"/>
          <w:b/>
          <w:bCs/>
          <w:color w:val="4B4F56"/>
          <w:sz w:val="36"/>
          <w:szCs w:val="36"/>
          <w:lang w:eastAsia="fr-FR"/>
        </w:rPr>
        <w:t>donnez un exemple d'un syndrome myeloproliferatif</w:t>
      </w: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Default="00966E9E" w:rsidP="00966E9E">
      <w:pPr>
        <w:pStyle w:val="Paragraphedeliste"/>
        <w:rPr>
          <w:rFonts w:ascii="Cooper Std Black" w:hAnsi="Cooper Std Black"/>
          <w:b/>
          <w:bCs/>
          <w:color w:val="FF0000"/>
          <w:sz w:val="32"/>
          <w:szCs w:val="32"/>
        </w:rPr>
      </w:pPr>
    </w:p>
    <w:p w:rsidR="00966E9E" w:rsidRPr="00966E9E" w:rsidRDefault="00966E9E" w:rsidP="00966E9E">
      <w:pPr>
        <w:pStyle w:val="Paragraphedeliste"/>
        <w:numPr>
          <w:ilvl w:val="0"/>
          <w:numId w:val="1"/>
        </w:numPr>
        <w:jc w:val="center"/>
        <w:rPr>
          <w:rFonts w:ascii="Cooper Std Black" w:hAnsi="Cooper Std Black"/>
          <w:b/>
          <w:bCs/>
          <w:color w:val="FF0000"/>
          <w:sz w:val="32"/>
          <w:szCs w:val="32"/>
        </w:rPr>
      </w:pPr>
      <w:r w:rsidRPr="00966E9E">
        <w:rPr>
          <w:rFonts w:ascii="Cooper Std Black" w:hAnsi="Cooper Std Black"/>
          <w:b/>
          <w:bCs/>
          <w:color w:val="FF0000"/>
          <w:sz w:val="32"/>
          <w:szCs w:val="32"/>
        </w:rPr>
        <w:lastRenderedPageBreak/>
        <w:t>Examen tp 3eme trimestre  2017-2018</w:t>
      </w:r>
    </w:p>
    <w:p w:rsidR="00966E9E" w:rsidRPr="00966E9E" w:rsidRDefault="00966E9E" w:rsidP="00966E9E">
      <w:pPr>
        <w:pStyle w:val="Paragraphedeliste"/>
        <w:numPr>
          <w:ilvl w:val="0"/>
          <w:numId w:val="1"/>
        </w:numPr>
        <w:rPr>
          <w:rFonts w:ascii="Helvetica" w:hAnsi="Helvetica" w:cs="Helvetica"/>
          <w:color w:val="FFFFFF"/>
          <w:sz w:val="44"/>
          <w:szCs w:val="44"/>
          <w:highlight w:val="black"/>
          <w:shd w:val="clear" w:color="auto" w:fill="4080FF"/>
        </w:rPr>
      </w:pPr>
      <w:r w:rsidRPr="00966E9E">
        <w:rPr>
          <w:rFonts w:ascii="Helvetica" w:hAnsi="Helvetica" w:cs="Helvetica"/>
          <w:color w:val="FFFFFF"/>
          <w:sz w:val="44"/>
          <w:szCs w:val="44"/>
          <w:highlight w:val="black"/>
          <w:shd w:val="clear" w:color="auto" w:fill="4080FF"/>
        </w:rPr>
        <w:t>) comment appelle ton une tumeur maligne glandulaire ?</w:t>
      </w:r>
    </w:p>
    <w:p w:rsidR="00966E9E" w:rsidRPr="00966E9E" w:rsidRDefault="00966E9E" w:rsidP="00966E9E">
      <w:pPr>
        <w:pStyle w:val="Paragraphedeliste"/>
        <w:numPr>
          <w:ilvl w:val="0"/>
          <w:numId w:val="1"/>
        </w:numPr>
        <w:rPr>
          <w:rFonts w:ascii="Helvetica" w:hAnsi="Helvetica" w:cs="Helvetica"/>
          <w:color w:val="FFFFFF"/>
          <w:sz w:val="44"/>
          <w:szCs w:val="44"/>
          <w:highlight w:val="black"/>
          <w:shd w:val="clear" w:color="auto" w:fill="4080FF"/>
        </w:rPr>
      </w:pPr>
      <w:r w:rsidRPr="00966E9E">
        <w:rPr>
          <w:rFonts w:ascii="Helvetica" w:hAnsi="Helvetica" w:cs="Helvetica"/>
          <w:color w:val="FFFFFF"/>
          <w:sz w:val="44"/>
          <w:szCs w:val="44"/>
          <w:highlight w:val="black"/>
          <w:shd w:val="clear" w:color="auto" w:fill="4080FF"/>
        </w:rPr>
        <w:t xml:space="preserve"> 2) l'effraction capsulaire est une signe de malignite du cancer thyroidien : vrai / faux 3) </w:t>
      </w:r>
    </w:p>
    <w:p w:rsidR="00966E9E" w:rsidRPr="00966E9E" w:rsidRDefault="00966E9E" w:rsidP="00966E9E">
      <w:pPr>
        <w:pStyle w:val="Paragraphedeliste"/>
        <w:numPr>
          <w:ilvl w:val="0"/>
          <w:numId w:val="1"/>
        </w:numPr>
        <w:rPr>
          <w:rFonts w:ascii="Helvetica" w:hAnsi="Helvetica" w:cs="Helvetica"/>
          <w:color w:val="4B4F56"/>
          <w:sz w:val="44"/>
          <w:szCs w:val="44"/>
          <w:shd w:val="clear" w:color="auto" w:fill="F1F0F0"/>
        </w:rPr>
      </w:pPr>
      <w:r w:rsidRPr="00966E9E">
        <w:rPr>
          <w:rFonts w:ascii="Helvetica" w:hAnsi="Helvetica" w:cs="Helvetica"/>
          <w:color w:val="FFFFFF"/>
          <w:sz w:val="44"/>
          <w:szCs w:val="44"/>
          <w:highlight w:val="black"/>
          <w:shd w:val="clear" w:color="auto" w:fill="4080FF"/>
        </w:rPr>
        <w:t>comment appelle ton une tumeur bénigne du sein avec une composante fibreuse et une autre glandulaire</w:t>
      </w:r>
    </w:p>
    <w:p w:rsidR="00966E9E" w:rsidRPr="00966E9E" w:rsidRDefault="00966E9E" w:rsidP="00966E9E">
      <w:pPr>
        <w:pStyle w:val="Paragraphedeliste"/>
        <w:numPr>
          <w:ilvl w:val="0"/>
          <w:numId w:val="1"/>
        </w:numPr>
        <w:rPr>
          <w:sz w:val="44"/>
          <w:szCs w:val="44"/>
        </w:rPr>
      </w:pPr>
      <w:r w:rsidRPr="00966E9E">
        <w:rPr>
          <w:rFonts w:ascii="Helvetica" w:hAnsi="Helvetica" w:cs="Helvetica"/>
          <w:color w:val="4B4F56"/>
          <w:sz w:val="44"/>
          <w:szCs w:val="44"/>
          <w:shd w:val="clear" w:color="auto" w:fill="F1F0F0"/>
        </w:rPr>
        <w:t>4) donnez deux critère pour grader une tumeur maligne</w:t>
      </w:r>
    </w:p>
    <w:p w:rsidR="00BE5AFB" w:rsidRPr="00405143" w:rsidRDefault="00BE5AFB">
      <w:pPr>
        <w:rPr>
          <w:b/>
          <w:bCs/>
        </w:rPr>
      </w:pPr>
    </w:p>
    <w:sectPr w:rsidR="00BE5AFB" w:rsidRPr="00405143" w:rsidSect="00BE5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577"/>
    <w:multiLevelType w:val="hybridMultilevel"/>
    <w:tmpl w:val="A7C25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05143"/>
    <w:rsid w:val="00405143"/>
    <w:rsid w:val="00966E9E"/>
    <w:rsid w:val="0098519E"/>
    <w:rsid w:val="00BE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5yl5">
    <w:name w:val="_5yl5"/>
    <w:basedOn w:val="Policepardfaut"/>
    <w:rsid w:val="00405143"/>
  </w:style>
  <w:style w:type="paragraph" w:styleId="Textedebulles">
    <w:name w:val="Balloon Text"/>
    <w:basedOn w:val="Normal"/>
    <w:link w:val="TextedebullesCar"/>
    <w:uiPriority w:val="99"/>
    <w:semiHidden/>
    <w:unhideWhenUsed/>
    <w:rsid w:val="0040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1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5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19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08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6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17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38718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699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6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48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96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2342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8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20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78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640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4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9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AmIIne</dc:creator>
  <cp:lastModifiedBy>AmIIne</cp:lastModifiedBy>
  <cp:revision>2</cp:revision>
  <dcterms:created xsi:type="dcterms:W3CDTF">2018-06-12T23:54:00Z</dcterms:created>
  <dcterms:modified xsi:type="dcterms:W3CDTF">2018-07-05T00:23:00Z</dcterms:modified>
</cp:coreProperties>
</file>